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79B691" w14:textId="77777777" w:rsidR="000245BF" w:rsidRPr="00543F37" w:rsidRDefault="000245BF" w:rsidP="000245BF">
      <w:pPr>
        <w:pStyle w:val="2"/>
        <w:jc w:val="right"/>
        <w:rPr>
          <w:rFonts w:ascii="Times New Roman" w:hAnsi="Times New Roman" w:cs="Times New Roman"/>
          <w:i w:val="0"/>
          <w:sz w:val="22"/>
          <w:szCs w:val="22"/>
        </w:rPr>
      </w:pPr>
      <w:bookmarkStart w:id="0" w:name="_Toc417918747"/>
      <w:bookmarkStart w:id="1" w:name="_GoBack"/>
      <w:bookmarkEnd w:id="1"/>
      <w:r w:rsidRPr="00F34A53">
        <w:rPr>
          <w:rFonts w:ascii="Times New Roman" w:hAnsi="Times New Roman" w:cs="Times New Roman"/>
          <w:i w:val="0"/>
          <w:sz w:val="22"/>
          <w:szCs w:val="22"/>
        </w:rPr>
        <w:t xml:space="preserve">Приложение </w:t>
      </w:r>
      <w:r>
        <w:rPr>
          <w:rFonts w:ascii="Times New Roman" w:hAnsi="Times New Roman" w:cs="Times New Roman"/>
          <w:i w:val="0"/>
          <w:sz w:val="22"/>
          <w:szCs w:val="22"/>
        </w:rPr>
        <w:t>7</w:t>
      </w:r>
      <w:bookmarkEnd w:id="0"/>
    </w:p>
    <w:p w14:paraId="1F5DD9C8" w14:textId="77777777" w:rsidR="00B066D2" w:rsidRDefault="000245BF" w:rsidP="000245BF">
      <w:pPr>
        <w:keepNext/>
        <w:tabs>
          <w:tab w:val="left" w:pos="425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Информационные сведения физического лица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1"/>
      </w:tblGrid>
      <w:tr w:rsidR="000245BF" w14:paraId="1FD0C918" w14:textId="77777777" w:rsidTr="00213464">
        <w:tc>
          <w:tcPr>
            <w:tcW w:w="9571" w:type="dxa"/>
            <w:shd w:val="clear" w:color="auto" w:fill="8DB3E2" w:themeFill="text2" w:themeFillTint="66"/>
          </w:tcPr>
          <w:p w14:paraId="6E787FEE" w14:textId="77777777" w:rsidR="000245BF" w:rsidRPr="005E2AC7" w:rsidRDefault="00213464" w:rsidP="000245BF">
            <w:pPr>
              <w:keepNext/>
              <w:tabs>
                <w:tab w:val="left" w:pos="4253"/>
              </w:tabs>
            </w:pPr>
            <w:r w:rsidRPr="005E2AC7">
              <w:t>Лицо, на которое заполняется анкета</w:t>
            </w:r>
          </w:p>
        </w:tc>
      </w:tr>
    </w:tbl>
    <w:p w14:paraId="27BF6C78" w14:textId="77777777" w:rsidR="000245BF" w:rsidRPr="001A4799" w:rsidRDefault="00213464" w:rsidP="000245BF">
      <w:pPr>
        <w:keepNext/>
        <w:tabs>
          <w:tab w:val="left" w:pos="4253"/>
        </w:tabs>
        <w:rPr>
          <w:sz w:val="20"/>
          <w:szCs w:val="20"/>
        </w:rPr>
      </w:pPr>
      <w:r>
        <w:rPr>
          <w:b/>
          <w:sz w:val="22"/>
          <w:szCs w:val="22"/>
        </w:rPr>
        <w:t xml:space="preserve">□ – </w:t>
      </w:r>
      <w:r w:rsidRPr="001A4799">
        <w:rPr>
          <w:sz w:val="20"/>
          <w:szCs w:val="20"/>
        </w:rPr>
        <w:t xml:space="preserve">Клиент (заполните </w:t>
      </w:r>
      <w:r w:rsidRPr="001A4799">
        <w:rPr>
          <w:b/>
          <w:sz w:val="20"/>
          <w:szCs w:val="20"/>
        </w:rPr>
        <w:t>все</w:t>
      </w:r>
      <w:r w:rsidRPr="001A4799">
        <w:rPr>
          <w:sz w:val="20"/>
          <w:szCs w:val="20"/>
        </w:rPr>
        <w:t xml:space="preserve"> разделы анкеты)</w:t>
      </w:r>
    </w:p>
    <w:p w14:paraId="75B10DC2" w14:textId="77777777" w:rsidR="00213464" w:rsidRPr="001A4799" w:rsidRDefault="00213464" w:rsidP="000245BF">
      <w:pPr>
        <w:keepNext/>
        <w:tabs>
          <w:tab w:val="left" w:pos="4253"/>
        </w:tabs>
        <w:rPr>
          <w:sz w:val="20"/>
          <w:szCs w:val="20"/>
        </w:rPr>
      </w:pPr>
      <w:r w:rsidRPr="001A4799">
        <w:rPr>
          <w:sz w:val="20"/>
          <w:szCs w:val="20"/>
        </w:rPr>
        <w:t xml:space="preserve">□ – Представитель клиента (заполните </w:t>
      </w:r>
      <w:r w:rsidRPr="001A4799">
        <w:rPr>
          <w:b/>
          <w:sz w:val="20"/>
          <w:szCs w:val="20"/>
        </w:rPr>
        <w:t>только РА</w:t>
      </w:r>
      <w:r w:rsidR="005E2AC7" w:rsidRPr="001A4799">
        <w:rPr>
          <w:b/>
          <w:sz w:val="20"/>
          <w:szCs w:val="20"/>
        </w:rPr>
        <w:t>З</w:t>
      </w:r>
      <w:r w:rsidRPr="001A4799">
        <w:rPr>
          <w:b/>
          <w:sz w:val="20"/>
          <w:szCs w:val="20"/>
        </w:rPr>
        <w:t>ДЕЛ I</w:t>
      </w:r>
      <w:r w:rsidRPr="001A4799">
        <w:rPr>
          <w:sz w:val="20"/>
          <w:szCs w:val="20"/>
        </w:rPr>
        <w:t xml:space="preserve"> анкеты)</w:t>
      </w:r>
    </w:p>
    <w:p w14:paraId="2469C756" w14:textId="77777777" w:rsidR="00213464" w:rsidRPr="001A4799" w:rsidRDefault="00213464" w:rsidP="000245BF">
      <w:pPr>
        <w:keepNext/>
        <w:tabs>
          <w:tab w:val="left" w:pos="4253"/>
        </w:tabs>
        <w:rPr>
          <w:sz w:val="20"/>
          <w:szCs w:val="20"/>
        </w:rPr>
      </w:pPr>
      <w:r w:rsidRPr="001A4799">
        <w:rPr>
          <w:sz w:val="20"/>
          <w:szCs w:val="20"/>
        </w:rPr>
        <w:t xml:space="preserve">□ – Выгодоприобретатель  (заполните </w:t>
      </w:r>
      <w:r w:rsidRPr="001A4799">
        <w:rPr>
          <w:b/>
          <w:sz w:val="20"/>
          <w:szCs w:val="20"/>
        </w:rPr>
        <w:t>только РА</w:t>
      </w:r>
      <w:r w:rsidR="005E2AC7" w:rsidRPr="001A4799">
        <w:rPr>
          <w:b/>
          <w:sz w:val="20"/>
          <w:szCs w:val="20"/>
        </w:rPr>
        <w:t>З</w:t>
      </w:r>
      <w:r w:rsidRPr="001A4799">
        <w:rPr>
          <w:b/>
          <w:sz w:val="20"/>
          <w:szCs w:val="20"/>
        </w:rPr>
        <w:t>ДЕЛ I</w:t>
      </w:r>
      <w:r w:rsidRPr="001A4799">
        <w:rPr>
          <w:sz w:val="20"/>
          <w:szCs w:val="20"/>
        </w:rPr>
        <w:t xml:space="preserve"> анкеты)</w:t>
      </w:r>
    </w:p>
    <w:p w14:paraId="0910EB76" w14:textId="77777777" w:rsidR="00B066D2" w:rsidRDefault="00213464" w:rsidP="00B066D2">
      <w:pPr>
        <w:keepNext/>
        <w:tabs>
          <w:tab w:val="left" w:pos="4253"/>
        </w:tabs>
        <w:rPr>
          <w:b/>
          <w:sz w:val="20"/>
          <w:szCs w:val="20"/>
        </w:rPr>
      </w:pPr>
      <w:r w:rsidRPr="001A4799">
        <w:rPr>
          <w:sz w:val="20"/>
          <w:szCs w:val="20"/>
        </w:rPr>
        <w:t xml:space="preserve">□ – </w:t>
      </w:r>
      <w:proofErr w:type="spellStart"/>
      <w:r w:rsidRPr="001A4799">
        <w:rPr>
          <w:sz w:val="20"/>
          <w:szCs w:val="20"/>
        </w:rPr>
        <w:t>Бенефициарный</w:t>
      </w:r>
      <w:proofErr w:type="spellEnd"/>
      <w:r w:rsidRPr="001A4799">
        <w:rPr>
          <w:sz w:val="20"/>
          <w:szCs w:val="20"/>
        </w:rPr>
        <w:t xml:space="preserve"> владелец  (заполните </w:t>
      </w:r>
      <w:r w:rsidRPr="001A4799">
        <w:rPr>
          <w:b/>
          <w:sz w:val="20"/>
          <w:szCs w:val="20"/>
        </w:rPr>
        <w:t>только РА</w:t>
      </w:r>
      <w:r w:rsidR="005E2AC7" w:rsidRPr="001A4799">
        <w:rPr>
          <w:b/>
          <w:sz w:val="20"/>
          <w:szCs w:val="20"/>
        </w:rPr>
        <w:t>З</w:t>
      </w:r>
      <w:r w:rsidRPr="001A4799">
        <w:rPr>
          <w:b/>
          <w:sz w:val="20"/>
          <w:szCs w:val="20"/>
        </w:rPr>
        <w:t>ДЕЛ I</w:t>
      </w:r>
      <w:r w:rsidRPr="001A4799">
        <w:rPr>
          <w:sz w:val="20"/>
          <w:szCs w:val="20"/>
        </w:rPr>
        <w:t xml:space="preserve"> анкеты)</w:t>
      </w:r>
    </w:p>
    <w:p w14:paraId="6925D0B3" w14:textId="77777777" w:rsidR="000245BF" w:rsidRPr="00B066D2" w:rsidRDefault="005E2AC7" w:rsidP="00B066D2">
      <w:pPr>
        <w:keepNext/>
        <w:tabs>
          <w:tab w:val="left" w:pos="4253"/>
        </w:tabs>
        <w:rPr>
          <w:b/>
          <w:sz w:val="20"/>
          <w:szCs w:val="20"/>
        </w:rPr>
      </w:pPr>
      <w:r w:rsidRPr="005E2AC7">
        <w:rPr>
          <w:b/>
        </w:rPr>
        <w:t xml:space="preserve"> </w:t>
      </w:r>
      <w:r w:rsidRPr="005E2AC7">
        <w:rPr>
          <w:b/>
          <w:lang w:val="en-US"/>
        </w:rPr>
        <w:t>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9"/>
        <w:gridCol w:w="496"/>
        <w:gridCol w:w="2903"/>
        <w:gridCol w:w="4603"/>
      </w:tblGrid>
      <w:tr w:rsidR="000245BF" w14:paraId="029AFBE4" w14:textId="77777777" w:rsidTr="005E2AC7">
        <w:tc>
          <w:tcPr>
            <w:tcW w:w="4968" w:type="dxa"/>
            <w:gridSpan w:val="3"/>
          </w:tcPr>
          <w:p w14:paraId="6AC46420" w14:textId="77777777" w:rsidR="000245BF" w:rsidRDefault="000245BF" w:rsidP="00213464">
            <w:pPr>
              <w:rPr>
                <w:b/>
              </w:rPr>
            </w:pPr>
            <w:r>
              <w:rPr>
                <w:b/>
              </w:rPr>
              <w:t>Фамилия, имя и отчество</w:t>
            </w:r>
          </w:p>
        </w:tc>
        <w:tc>
          <w:tcPr>
            <w:tcW w:w="4603" w:type="dxa"/>
          </w:tcPr>
          <w:p w14:paraId="0B421E8F" w14:textId="77777777" w:rsidR="000245BF" w:rsidRDefault="000245BF" w:rsidP="008804D2"/>
        </w:tc>
      </w:tr>
      <w:tr w:rsidR="000245BF" w14:paraId="3FF06082" w14:textId="77777777" w:rsidTr="005E2AC7">
        <w:tc>
          <w:tcPr>
            <w:tcW w:w="4968" w:type="dxa"/>
            <w:gridSpan w:val="3"/>
          </w:tcPr>
          <w:p w14:paraId="0EBE0630" w14:textId="77777777" w:rsidR="000245BF" w:rsidRPr="009226E6" w:rsidRDefault="000245BF" w:rsidP="00213464">
            <w:pPr>
              <w:autoSpaceDE w:val="0"/>
              <w:autoSpaceDN w:val="0"/>
              <w:adjustRightInd w:val="0"/>
            </w:pPr>
            <w:r w:rsidRPr="009226E6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4603" w:type="dxa"/>
          </w:tcPr>
          <w:p w14:paraId="2B00274C" w14:textId="77777777" w:rsidR="000245BF" w:rsidRDefault="000245BF" w:rsidP="008804D2"/>
        </w:tc>
      </w:tr>
      <w:tr w:rsidR="000245BF" w14:paraId="04A8E85B" w14:textId="77777777" w:rsidTr="005E2AC7">
        <w:tc>
          <w:tcPr>
            <w:tcW w:w="4968" w:type="dxa"/>
            <w:gridSpan w:val="3"/>
          </w:tcPr>
          <w:p w14:paraId="03B32329" w14:textId="77777777" w:rsidR="000245BF" w:rsidRPr="009226E6" w:rsidRDefault="000245BF" w:rsidP="00213464">
            <w:r w:rsidRPr="009226E6">
              <w:rPr>
                <w:sz w:val="22"/>
                <w:szCs w:val="22"/>
              </w:rPr>
              <w:t>Место рождения</w:t>
            </w:r>
          </w:p>
        </w:tc>
        <w:tc>
          <w:tcPr>
            <w:tcW w:w="4603" w:type="dxa"/>
          </w:tcPr>
          <w:p w14:paraId="0A589DC3" w14:textId="77777777" w:rsidR="000245BF" w:rsidRDefault="000245BF" w:rsidP="008804D2"/>
        </w:tc>
      </w:tr>
      <w:tr w:rsidR="000245BF" w14:paraId="30521B1B" w14:textId="77777777" w:rsidTr="005E2AC7">
        <w:tc>
          <w:tcPr>
            <w:tcW w:w="4968" w:type="dxa"/>
            <w:gridSpan w:val="3"/>
          </w:tcPr>
          <w:p w14:paraId="5EE6AC78" w14:textId="77777777" w:rsidR="000245BF" w:rsidRPr="009226E6" w:rsidRDefault="000245BF" w:rsidP="00FA6713">
            <w:r w:rsidRPr="009226E6">
              <w:rPr>
                <w:sz w:val="22"/>
                <w:szCs w:val="22"/>
              </w:rPr>
              <w:t>Гражданство (подданство)</w:t>
            </w:r>
          </w:p>
        </w:tc>
        <w:tc>
          <w:tcPr>
            <w:tcW w:w="4603" w:type="dxa"/>
          </w:tcPr>
          <w:p w14:paraId="52736763" w14:textId="77777777" w:rsidR="000245BF" w:rsidRDefault="000245BF" w:rsidP="008804D2">
            <w:pPr>
              <w:rPr>
                <w:lang w:val="en-US"/>
              </w:rPr>
            </w:pPr>
          </w:p>
        </w:tc>
      </w:tr>
      <w:tr w:rsidR="00FA6713" w14:paraId="0CAB1958" w14:textId="77777777" w:rsidTr="005E2AC7">
        <w:tc>
          <w:tcPr>
            <w:tcW w:w="2065" w:type="dxa"/>
            <w:gridSpan w:val="2"/>
            <w:vMerge w:val="restart"/>
          </w:tcPr>
          <w:p w14:paraId="58E6A1FD" w14:textId="77777777" w:rsidR="00FA6713" w:rsidRPr="001A4799" w:rsidRDefault="00FA6713" w:rsidP="008804D2">
            <w:pPr>
              <w:rPr>
                <w:sz w:val="20"/>
                <w:szCs w:val="20"/>
              </w:rPr>
            </w:pPr>
          </w:p>
          <w:p w14:paraId="22E1562E" w14:textId="77777777" w:rsidR="00FA6713" w:rsidRPr="001A4799" w:rsidRDefault="00FA6713" w:rsidP="008804D2">
            <w:pPr>
              <w:rPr>
                <w:sz w:val="20"/>
                <w:szCs w:val="20"/>
              </w:rPr>
            </w:pPr>
            <w:r w:rsidRPr="001A4799">
              <w:rPr>
                <w:sz w:val="20"/>
                <w:szCs w:val="20"/>
              </w:rPr>
              <w:t>Адрес</w:t>
            </w:r>
          </w:p>
        </w:tc>
        <w:tc>
          <w:tcPr>
            <w:tcW w:w="2903" w:type="dxa"/>
          </w:tcPr>
          <w:p w14:paraId="39B3F26F" w14:textId="77777777" w:rsidR="00FA6713" w:rsidRPr="001A4799" w:rsidRDefault="00FA6713" w:rsidP="00FA6713">
            <w:pPr>
              <w:rPr>
                <w:sz w:val="20"/>
                <w:szCs w:val="20"/>
              </w:rPr>
            </w:pPr>
            <w:r w:rsidRPr="001A4799">
              <w:rPr>
                <w:sz w:val="20"/>
                <w:szCs w:val="20"/>
              </w:rPr>
              <w:t xml:space="preserve">Адрес места жительства (регистрации) </w:t>
            </w:r>
          </w:p>
        </w:tc>
        <w:tc>
          <w:tcPr>
            <w:tcW w:w="4603" w:type="dxa"/>
          </w:tcPr>
          <w:p w14:paraId="4768705A" w14:textId="77777777" w:rsidR="00FA6713" w:rsidRPr="001A4799" w:rsidRDefault="00FA6713" w:rsidP="008804D2">
            <w:pPr>
              <w:rPr>
                <w:sz w:val="20"/>
                <w:szCs w:val="20"/>
              </w:rPr>
            </w:pPr>
          </w:p>
        </w:tc>
      </w:tr>
      <w:tr w:rsidR="00FA6713" w14:paraId="66DF375A" w14:textId="77777777" w:rsidTr="005E2AC7">
        <w:tc>
          <w:tcPr>
            <w:tcW w:w="2065" w:type="dxa"/>
            <w:gridSpan w:val="2"/>
            <w:vMerge/>
          </w:tcPr>
          <w:p w14:paraId="1AF806FC" w14:textId="77777777" w:rsidR="00FA6713" w:rsidRPr="001A4799" w:rsidRDefault="00FA6713" w:rsidP="008804D2">
            <w:pPr>
              <w:rPr>
                <w:sz w:val="20"/>
                <w:szCs w:val="20"/>
              </w:rPr>
            </w:pPr>
          </w:p>
        </w:tc>
        <w:tc>
          <w:tcPr>
            <w:tcW w:w="2903" w:type="dxa"/>
          </w:tcPr>
          <w:p w14:paraId="3830A5FF" w14:textId="77777777" w:rsidR="00FA6713" w:rsidRPr="001A4799" w:rsidRDefault="00FA6713" w:rsidP="00FA6713">
            <w:pPr>
              <w:rPr>
                <w:sz w:val="20"/>
                <w:szCs w:val="20"/>
              </w:rPr>
            </w:pPr>
            <w:r w:rsidRPr="001A4799">
              <w:rPr>
                <w:sz w:val="20"/>
                <w:szCs w:val="20"/>
              </w:rPr>
              <w:t>Адрес места пребывания</w:t>
            </w:r>
          </w:p>
          <w:p w14:paraId="3D5D072C" w14:textId="77777777" w:rsidR="00FA6713" w:rsidRPr="001A4799" w:rsidRDefault="00FA6713" w:rsidP="00FA6713">
            <w:pPr>
              <w:rPr>
                <w:sz w:val="20"/>
                <w:szCs w:val="20"/>
              </w:rPr>
            </w:pPr>
          </w:p>
        </w:tc>
        <w:tc>
          <w:tcPr>
            <w:tcW w:w="4603" w:type="dxa"/>
          </w:tcPr>
          <w:p w14:paraId="34E8ED2A" w14:textId="77777777" w:rsidR="00FA6713" w:rsidRPr="001A4799" w:rsidRDefault="00FA6713" w:rsidP="008804D2">
            <w:pPr>
              <w:rPr>
                <w:sz w:val="20"/>
                <w:szCs w:val="20"/>
              </w:rPr>
            </w:pPr>
          </w:p>
        </w:tc>
      </w:tr>
      <w:tr w:rsidR="00FA6713" w14:paraId="41A6590C" w14:textId="77777777" w:rsidTr="005E2AC7">
        <w:trPr>
          <w:trHeight w:val="290"/>
        </w:trPr>
        <w:tc>
          <w:tcPr>
            <w:tcW w:w="2065" w:type="dxa"/>
            <w:gridSpan w:val="2"/>
            <w:vMerge w:val="restart"/>
          </w:tcPr>
          <w:p w14:paraId="1C5B6265" w14:textId="77777777" w:rsidR="00FA6713" w:rsidRPr="001A4799" w:rsidRDefault="00FA6713" w:rsidP="00FA6713">
            <w:pPr>
              <w:rPr>
                <w:sz w:val="20"/>
                <w:szCs w:val="20"/>
              </w:rPr>
            </w:pPr>
            <w:r w:rsidRPr="001A4799">
              <w:rPr>
                <w:sz w:val="20"/>
                <w:szCs w:val="20"/>
              </w:rPr>
              <w:t xml:space="preserve">Сведения о документе, удостоверяющем личность </w:t>
            </w:r>
          </w:p>
        </w:tc>
        <w:tc>
          <w:tcPr>
            <w:tcW w:w="2903" w:type="dxa"/>
          </w:tcPr>
          <w:p w14:paraId="78DA8957" w14:textId="77777777" w:rsidR="00FA6713" w:rsidRPr="001A4799" w:rsidRDefault="00FA6713" w:rsidP="008804D2">
            <w:pPr>
              <w:rPr>
                <w:sz w:val="20"/>
                <w:szCs w:val="20"/>
              </w:rPr>
            </w:pPr>
            <w:r w:rsidRPr="001A4799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603" w:type="dxa"/>
          </w:tcPr>
          <w:p w14:paraId="72D3C7D6" w14:textId="77777777" w:rsidR="00FA6713" w:rsidRPr="001A4799" w:rsidRDefault="00FA6713" w:rsidP="008804D2">
            <w:pPr>
              <w:rPr>
                <w:sz w:val="20"/>
                <w:szCs w:val="20"/>
              </w:rPr>
            </w:pPr>
          </w:p>
        </w:tc>
      </w:tr>
      <w:tr w:rsidR="00FA6713" w14:paraId="1A6C1F49" w14:textId="77777777" w:rsidTr="005E2AC7">
        <w:trPr>
          <w:trHeight w:val="279"/>
        </w:trPr>
        <w:tc>
          <w:tcPr>
            <w:tcW w:w="2065" w:type="dxa"/>
            <w:gridSpan w:val="2"/>
            <w:vMerge/>
          </w:tcPr>
          <w:p w14:paraId="25B30863" w14:textId="77777777" w:rsidR="00FA6713" w:rsidRPr="001A4799" w:rsidRDefault="00FA6713" w:rsidP="008804D2">
            <w:pPr>
              <w:rPr>
                <w:sz w:val="20"/>
                <w:szCs w:val="20"/>
              </w:rPr>
            </w:pPr>
          </w:p>
        </w:tc>
        <w:tc>
          <w:tcPr>
            <w:tcW w:w="2903" w:type="dxa"/>
          </w:tcPr>
          <w:p w14:paraId="60558E70" w14:textId="77777777" w:rsidR="00FA6713" w:rsidRPr="001A4799" w:rsidRDefault="00FA6713" w:rsidP="008804D2">
            <w:pPr>
              <w:rPr>
                <w:sz w:val="20"/>
                <w:szCs w:val="20"/>
              </w:rPr>
            </w:pPr>
            <w:r w:rsidRPr="001A4799">
              <w:rPr>
                <w:sz w:val="20"/>
                <w:szCs w:val="20"/>
              </w:rPr>
              <w:t>серия и номер</w:t>
            </w:r>
          </w:p>
        </w:tc>
        <w:tc>
          <w:tcPr>
            <w:tcW w:w="4603" w:type="dxa"/>
          </w:tcPr>
          <w:p w14:paraId="4D463BAC" w14:textId="77777777" w:rsidR="00FA6713" w:rsidRPr="001A4799" w:rsidRDefault="00FA6713" w:rsidP="008804D2">
            <w:pPr>
              <w:rPr>
                <w:sz w:val="20"/>
                <w:szCs w:val="20"/>
              </w:rPr>
            </w:pPr>
          </w:p>
        </w:tc>
      </w:tr>
      <w:tr w:rsidR="00FA6713" w14:paraId="0C6A680F" w14:textId="77777777" w:rsidTr="005E2AC7">
        <w:trPr>
          <w:trHeight w:val="600"/>
        </w:trPr>
        <w:tc>
          <w:tcPr>
            <w:tcW w:w="2065" w:type="dxa"/>
            <w:gridSpan w:val="2"/>
            <w:vMerge/>
          </w:tcPr>
          <w:p w14:paraId="40F8F947" w14:textId="77777777" w:rsidR="00FA6713" w:rsidRPr="001A4799" w:rsidRDefault="00FA6713" w:rsidP="008804D2">
            <w:pPr>
              <w:rPr>
                <w:sz w:val="20"/>
                <w:szCs w:val="20"/>
              </w:rPr>
            </w:pPr>
          </w:p>
        </w:tc>
        <w:tc>
          <w:tcPr>
            <w:tcW w:w="2903" w:type="dxa"/>
          </w:tcPr>
          <w:p w14:paraId="2A7FF6C1" w14:textId="77777777" w:rsidR="00FA6713" w:rsidRPr="001A4799" w:rsidRDefault="00FA6713" w:rsidP="00FA6713">
            <w:pPr>
              <w:rPr>
                <w:sz w:val="20"/>
                <w:szCs w:val="20"/>
              </w:rPr>
            </w:pPr>
            <w:r w:rsidRPr="001A4799">
              <w:rPr>
                <w:sz w:val="20"/>
                <w:szCs w:val="20"/>
              </w:rPr>
              <w:t>Кем, код подразделения при наличии</w:t>
            </w:r>
          </w:p>
        </w:tc>
        <w:tc>
          <w:tcPr>
            <w:tcW w:w="4603" w:type="dxa"/>
          </w:tcPr>
          <w:p w14:paraId="0A2A1B6A" w14:textId="77777777" w:rsidR="00FA6713" w:rsidRPr="001A4799" w:rsidRDefault="00FA6713" w:rsidP="008804D2">
            <w:pPr>
              <w:rPr>
                <w:sz w:val="20"/>
                <w:szCs w:val="20"/>
              </w:rPr>
            </w:pPr>
          </w:p>
        </w:tc>
      </w:tr>
      <w:tr w:rsidR="00FA6713" w14:paraId="5F14A28F" w14:textId="77777777" w:rsidTr="005E2AC7">
        <w:trPr>
          <w:trHeight w:val="364"/>
        </w:trPr>
        <w:tc>
          <w:tcPr>
            <w:tcW w:w="2065" w:type="dxa"/>
            <w:gridSpan w:val="2"/>
            <w:vMerge/>
          </w:tcPr>
          <w:p w14:paraId="6926C3EA" w14:textId="77777777" w:rsidR="00FA6713" w:rsidRPr="001A4799" w:rsidRDefault="00FA6713" w:rsidP="008804D2">
            <w:pPr>
              <w:rPr>
                <w:sz w:val="20"/>
                <w:szCs w:val="20"/>
              </w:rPr>
            </w:pPr>
          </w:p>
        </w:tc>
        <w:tc>
          <w:tcPr>
            <w:tcW w:w="2903" w:type="dxa"/>
          </w:tcPr>
          <w:p w14:paraId="0F36D841" w14:textId="77777777" w:rsidR="00FA6713" w:rsidRPr="001A4799" w:rsidRDefault="00FA6713" w:rsidP="008804D2">
            <w:pPr>
              <w:rPr>
                <w:sz w:val="20"/>
                <w:szCs w:val="20"/>
              </w:rPr>
            </w:pPr>
            <w:r w:rsidRPr="001A4799">
              <w:rPr>
                <w:sz w:val="20"/>
                <w:szCs w:val="20"/>
              </w:rPr>
              <w:t>Дата выдачи</w:t>
            </w:r>
          </w:p>
        </w:tc>
        <w:tc>
          <w:tcPr>
            <w:tcW w:w="4603" w:type="dxa"/>
          </w:tcPr>
          <w:p w14:paraId="4612ECD6" w14:textId="77777777" w:rsidR="00FA6713" w:rsidRPr="001A4799" w:rsidRDefault="00FA6713" w:rsidP="008804D2">
            <w:pPr>
              <w:rPr>
                <w:sz w:val="20"/>
                <w:szCs w:val="20"/>
              </w:rPr>
            </w:pPr>
          </w:p>
        </w:tc>
      </w:tr>
      <w:tr w:rsidR="00FA6713" w14:paraId="1356EBEE" w14:textId="77777777" w:rsidTr="005E2AC7">
        <w:tc>
          <w:tcPr>
            <w:tcW w:w="4968" w:type="dxa"/>
            <w:gridSpan w:val="3"/>
          </w:tcPr>
          <w:p w14:paraId="35AD3977" w14:textId="77777777" w:rsidR="00FA6713" w:rsidRPr="001A4799" w:rsidRDefault="00FA6713" w:rsidP="008804D2">
            <w:pPr>
              <w:rPr>
                <w:sz w:val="20"/>
                <w:szCs w:val="20"/>
              </w:rPr>
            </w:pPr>
            <w:r w:rsidRPr="001A4799">
              <w:rPr>
                <w:sz w:val="20"/>
                <w:szCs w:val="20"/>
              </w:rPr>
              <w:t>Идентификационный номер налогоплательщика (при его наличии)</w:t>
            </w:r>
          </w:p>
        </w:tc>
        <w:tc>
          <w:tcPr>
            <w:tcW w:w="4603" w:type="dxa"/>
          </w:tcPr>
          <w:p w14:paraId="51826B30" w14:textId="77777777" w:rsidR="00FA6713" w:rsidRPr="001A4799" w:rsidRDefault="00FA6713" w:rsidP="008804D2">
            <w:pPr>
              <w:rPr>
                <w:sz w:val="20"/>
                <w:szCs w:val="20"/>
              </w:rPr>
            </w:pPr>
          </w:p>
        </w:tc>
      </w:tr>
      <w:tr w:rsidR="00FA6713" w14:paraId="52FB2B72" w14:textId="77777777" w:rsidTr="005E2AC7">
        <w:tc>
          <w:tcPr>
            <w:tcW w:w="4968" w:type="dxa"/>
            <w:gridSpan w:val="3"/>
          </w:tcPr>
          <w:p w14:paraId="08A5B4A0" w14:textId="77777777" w:rsidR="00FA6713" w:rsidRPr="001A4799" w:rsidRDefault="00FA6713" w:rsidP="00FA6713">
            <w:pPr>
              <w:rPr>
                <w:sz w:val="20"/>
                <w:szCs w:val="20"/>
              </w:rPr>
            </w:pPr>
            <w:r w:rsidRPr="001A4799">
              <w:rPr>
                <w:sz w:val="20"/>
                <w:szCs w:val="20"/>
              </w:rPr>
              <w:t>Номера контактных телефоном и факсов, адрес электронной почты (при его наличии)</w:t>
            </w:r>
          </w:p>
        </w:tc>
        <w:tc>
          <w:tcPr>
            <w:tcW w:w="4603" w:type="dxa"/>
          </w:tcPr>
          <w:p w14:paraId="580F0337" w14:textId="77777777" w:rsidR="00FA6713" w:rsidRPr="001A4799" w:rsidRDefault="00FA6713" w:rsidP="008804D2">
            <w:pPr>
              <w:rPr>
                <w:sz w:val="20"/>
                <w:szCs w:val="20"/>
              </w:rPr>
            </w:pPr>
          </w:p>
        </w:tc>
      </w:tr>
      <w:tr w:rsidR="005E2AC7" w14:paraId="053C6D19" w14:textId="77777777" w:rsidTr="005E2AC7">
        <w:tc>
          <w:tcPr>
            <w:tcW w:w="1569" w:type="dxa"/>
            <w:vMerge w:val="restart"/>
          </w:tcPr>
          <w:p w14:paraId="08BEA5C9" w14:textId="77777777" w:rsidR="005E2AC7" w:rsidRPr="001A4799" w:rsidRDefault="005E2AC7" w:rsidP="008804D2">
            <w:pPr>
              <w:rPr>
                <w:sz w:val="20"/>
                <w:szCs w:val="20"/>
              </w:rPr>
            </w:pPr>
          </w:p>
          <w:p w14:paraId="14EABCAE" w14:textId="77777777" w:rsidR="005E2AC7" w:rsidRPr="001A4799" w:rsidRDefault="005E2AC7" w:rsidP="008804D2">
            <w:pPr>
              <w:rPr>
                <w:sz w:val="20"/>
                <w:szCs w:val="20"/>
              </w:rPr>
            </w:pPr>
          </w:p>
          <w:p w14:paraId="0C551C95" w14:textId="77777777" w:rsidR="005E2AC7" w:rsidRPr="001A4799" w:rsidRDefault="005E2AC7" w:rsidP="008804D2">
            <w:pPr>
              <w:rPr>
                <w:sz w:val="20"/>
                <w:szCs w:val="20"/>
              </w:rPr>
            </w:pPr>
          </w:p>
          <w:p w14:paraId="38362A8A" w14:textId="77777777" w:rsidR="005E2AC7" w:rsidRPr="001A4799" w:rsidRDefault="005E2AC7" w:rsidP="008804D2">
            <w:pPr>
              <w:rPr>
                <w:sz w:val="20"/>
                <w:szCs w:val="20"/>
              </w:rPr>
            </w:pPr>
            <w:r w:rsidRPr="001A4799">
              <w:rPr>
                <w:sz w:val="20"/>
                <w:szCs w:val="20"/>
              </w:rPr>
              <w:t>Для иностранных граждан.</w:t>
            </w:r>
          </w:p>
        </w:tc>
        <w:tc>
          <w:tcPr>
            <w:tcW w:w="3399" w:type="dxa"/>
            <w:gridSpan w:val="2"/>
          </w:tcPr>
          <w:p w14:paraId="110AC2A2" w14:textId="77777777" w:rsidR="005E2AC7" w:rsidRPr="001A4799" w:rsidRDefault="005E2AC7" w:rsidP="005E2AC7">
            <w:pPr>
              <w:rPr>
                <w:sz w:val="20"/>
                <w:szCs w:val="20"/>
              </w:rPr>
            </w:pPr>
            <w:r w:rsidRPr="001A4799">
              <w:rPr>
                <w:sz w:val="20"/>
                <w:szCs w:val="20"/>
              </w:rPr>
              <w:t>Миграционная карта: номер карты, дата начала срока пребывания и дата окончания срока пребывания</w:t>
            </w:r>
          </w:p>
        </w:tc>
        <w:tc>
          <w:tcPr>
            <w:tcW w:w="4603" w:type="dxa"/>
          </w:tcPr>
          <w:p w14:paraId="64D973CD" w14:textId="77777777" w:rsidR="005E2AC7" w:rsidRPr="001A4799" w:rsidRDefault="005E2AC7" w:rsidP="008804D2">
            <w:pPr>
              <w:rPr>
                <w:sz w:val="20"/>
                <w:szCs w:val="20"/>
              </w:rPr>
            </w:pPr>
          </w:p>
        </w:tc>
      </w:tr>
      <w:tr w:rsidR="005E2AC7" w14:paraId="5669625F" w14:textId="77777777" w:rsidTr="005E2AC7">
        <w:tc>
          <w:tcPr>
            <w:tcW w:w="1569" w:type="dxa"/>
            <w:vMerge/>
          </w:tcPr>
          <w:p w14:paraId="7A320197" w14:textId="77777777" w:rsidR="005E2AC7" w:rsidRPr="001A4799" w:rsidRDefault="005E2AC7" w:rsidP="008804D2">
            <w:pPr>
              <w:rPr>
                <w:sz w:val="20"/>
                <w:szCs w:val="20"/>
              </w:rPr>
            </w:pPr>
          </w:p>
        </w:tc>
        <w:tc>
          <w:tcPr>
            <w:tcW w:w="3399" w:type="dxa"/>
            <w:gridSpan w:val="2"/>
          </w:tcPr>
          <w:p w14:paraId="6B73EFD2" w14:textId="77777777" w:rsidR="005E2AC7" w:rsidRPr="001A4799" w:rsidRDefault="005E2AC7" w:rsidP="005E2AC7">
            <w:pPr>
              <w:rPr>
                <w:sz w:val="20"/>
                <w:szCs w:val="20"/>
              </w:rPr>
            </w:pPr>
            <w:r w:rsidRPr="001A4799">
              <w:rPr>
                <w:sz w:val="20"/>
                <w:szCs w:val="20"/>
              </w:rPr>
              <w:t>Документ, подтверждающий право на пребывание (проживание) в Российской Федерации: серия  (если имеется) и номер документа, дата начала и  дата окончания срока действия права пребывания (проживания).</w:t>
            </w:r>
          </w:p>
        </w:tc>
        <w:tc>
          <w:tcPr>
            <w:tcW w:w="4603" w:type="dxa"/>
          </w:tcPr>
          <w:p w14:paraId="59C42FC4" w14:textId="77777777" w:rsidR="005E2AC7" w:rsidRPr="001A4799" w:rsidRDefault="005E2AC7" w:rsidP="008804D2">
            <w:pPr>
              <w:rPr>
                <w:sz w:val="20"/>
                <w:szCs w:val="20"/>
              </w:rPr>
            </w:pPr>
          </w:p>
        </w:tc>
      </w:tr>
      <w:tr w:rsidR="005E2AC7" w14:paraId="7233514E" w14:textId="77777777" w:rsidTr="005E2AC7">
        <w:tc>
          <w:tcPr>
            <w:tcW w:w="4968" w:type="dxa"/>
            <w:gridSpan w:val="3"/>
            <w:vMerge w:val="restart"/>
          </w:tcPr>
          <w:p w14:paraId="23EFAD22" w14:textId="77777777" w:rsidR="005E2AC7" w:rsidRPr="001A4799" w:rsidRDefault="005E2AC7" w:rsidP="008804D2">
            <w:pPr>
              <w:rPr>
                <w:b/>
                <w:sz w:val="20"/>
                <w:szCs w:val="20"/>
              </w:rPr>
            </w:pPr>
            <w:r w:rsidRPr="001A4799">
              <w:rPr>
                <w:b/>
                <w:sz w:val="20"/>
                <w:szCs w:val="20"/>
              </w:rPr>
              <w:t xml:space="preserve">Если анкета заполняется на </w:t>
            </w:r>
            <w:proofErr w:type="spellStart"/>
            <w:r w:rsidRPr="001A4799">
              <w:rPr>
                <w:b/>
                <w:sz w:val="20"/>
                <w:szCs w:val="20"/>
              </w:rPr>
              <w:t>Бенефициарного</w:t>
            </w:r>
            <w:proofErr w:type="spellEnd"/>
            <w:r w:rsidRPr="001A4799">
              <w:rPr>
                <w:b/>
                <w:sz w:val="20"/>
                <w:szCs w:val="20"/>
              </w:rPr>
              <w:t xml:space="preserve"> владельца</w:t>
            </w:r>
          </w:p>
          <w:p w14:paraId="3CD1A3EE" w14:textId="77777777" w:rsidR="005E2AC7" w:rsidRPr="001A4799" w:rsidRDefault="001A4799" w:rsidP="008804D2">
            <w:pPr>
              <w:rPr>
                <w:sz w:val="20"/>
                <w:szCs w:val="20"/>
              </w:rPr>
            </w:pPr>
            <w:r w:rsidRPr="001A4799">
              <w:rPr>
                <w:sz w:val="20"/>
                <w:szCs w:val="20"/>
              </w:rPr>
              <w:t>н</w:t>
            </w:r>
            <w:r w:rsidR="005E2AC7" w:rsidRPr="001A4799">
              <w:rPr>
                <w:sz w:val="20"/>
                <w:szCs w:val="20"/>
              </w:rPr>
              <w:t>еобходимо указать основания</w:t>
            </w:r>
            <w:r w:rsidRPr="001A4799">
              <w:rPr>
                <w:sz w:val="20"/>
                <w:szCs w:val="20"/>
              </w:rPr>
              <w:t xml:space="preserve"> признания лица </w:t>
            </w:r>
            <w:proofErr w:type="spellStart"/>
            <w:r w:rsidRPr="001A4799">
              <w:rPr>
                <w:sz w:val="20"/>
                <w:szCs w:val="20"/>
              </w:rPr>
              <w:t>Бенефициарным</w:t>
            </w:r>
            <w:proofErr w:type="spellEnd"/>
            <w:r w:rsidRPr="001A4799">
              <w:rPr>
                <w:sz w:val="20"/>
                <w:szCs w:val="20"/>
              </w:rPr>
              <w:t xml:space="preserve"> владельцем</w:t>
            </w:r>
          </w:p>
        </w:tc>
        <w:tc>
          <w:tcPr>
            <w:tcW w:w="4603" w:type="dxa"/>
          </w:tcPr>
          <w:p w14:paraId="518AAC3D" w14:textId="77777777" w:rsidR="001A4799" w:rsidRPr="001A4799" w:rsidRDefault="005E2AC7" w:rsidP="008804D2">
            <w:pPr>
              <w:rPr>
                <w:b/>
                <w:sz w:val="20"/>
                <w:szCs w:val="20"/>
              </w:rPr>
            </w:pPr>
            <w:r w:rsidRPr="001A4799">
              <w:rPr>
                <w:b/>
                <w:sz w:val="20"/>
                <w:szCs w:val="20"/>
              </w:rPr>
              <w:t>□</w:t>
            </w:r>
            <w:r w:rsidR="001A4799" w:rsidRPr="001A4799">
              <w:rPr>
                <w:b/>
                <w:sz w:val="20"/>
                <w:szCs w:val="20"/>
              </w:rPr>
              <w:t xml:space="preserve"> - </w:t>
            </w:r>
            <w:r w:rsidR="001A4799" w:rsidRPr="001A4799">
              <w:rPr>
                <w:sz w:val="20"/>
                <w:szCs w:val="20"/>
              </w:rPr>
              <w:t>возможность контролировать действия клиента (указать, в чем она заключается)</w:t>
            </w:r>
          </w:p>
          <w:p w14:paraId="4FFE84A3" w14:textId="77777777" w:rsidR="001A4799" w:rsidRPr="001A4799" w:rsidRDefault="001A4799" w:rsidP="008804D2">
            <w:pPr>
              <w:rPr>
                <w:sz w:val="20"/>
                <w:szCs w:val="20"/>
              </w:rPr>
            </w:pPr>
          </w:p>
        </w:tc>
      </w:tr>
      <w:tr w:rsidR="005E2AC7" w14:paraId="3F663EF7" w14:textId="77777777" w:rsidTr="005E2AC7">
        <w:tc>
          <w:tcPr>
            <w:tcW w:w="4968" w:type="dxa"/>
            <w:gridSpan w:val="3"/>
            <w:vMerge/>
          </w:tcPr>
          <w:p w14:paraId="35C31359" w14:textId="77777777" w:rsidR="005E2AC7" w:rsidRPr="001A4799" w:rsidRDefault="005E2AC7" w:rsidP="008804D2">
            <w:pPr>
              <w:rPr>
                <w:sz w:val="20"/>
                <w:szCs w:val="20"/>
              </w:rPr>
            </w:pPr>
          </w:p>
        </w:tc>
        <w:tc>
          <w:tcPr>
            <w:tcW w:w="4603" w:type="dxa"/>
          </w:tcPr>
          <w:p w14:paraId="17CA1A78" w14:textId="77777777" w:rsidR="005E2AC7" w:rsidRPr="001A4799" w:rsidRDefault="001A4799" w:rsidP="008804D2">
            <w:pPr>
              <w:rPr>
                <w:sz w:val="20"/>
                <w:szCs w:val="20"/>
              </w:rPr>
            </w:pPr>
            <w:r w:rsidRPr="001A4799">
              <w:rPr>
                <w:b/>
                <w:sz w:val="20"/>
                <w:szCs w:val="20"/>
              </w:rPr>
              <w:t xml:space="preserve">□ – </w:t>
            </w:r>
            <w:r w:rsidRPr="001A4799">
              <w:rPr>
                <w:sz w:val="20"/>
                <w:szCs w:val="20"/>
              </w:rPr>
              <w:t>преобладающее участие в капитале клиента в размере ______%</w:t>
            </w:r>
          </w:p>
        </w:tc>
      </w:tr>
      <w:tr w:rsidR="005E2AC7" w14:paraId="29F338A0" w14:textId="77777777" w:rsidTr="005E2AC7">
        <w:tc>
          <w:tcPr>
            <w:tcW w:w="4968" w:type="dxa"/>
            <w:gridSpan w:val="3"/>
            <w:vMerge/>
          </w:tcPr>
          <w:p w14:paraId="508A6D9C" w14:textId="77777777" w:rsidR="005E2AC7" w:rsidRPr="001A4799" w:rsidRDefault="005E2AC7" w:rsidP="008804D2">
            <w:pPr>
              <w:rPr>
                <w:sz w:val="20"/>
                <w:szCs w:val="20"/>
              </w:rPr>
            </w:pPr>
          </w:p>
        </w:tc>
        <w:tc>
          <w:tcPr>
            <w:tcW w:w="4603" w:type="dxa"/>
          </w:tcPr>
          <w:p w14:paraId="699BD861" w14:textId="77777777" w:rsidR="001A4799" w:rsidRDefault="001A4799" w:rsidP="001169DF">
            <w:pPr>
              <w:rPr>
                <w:sz w:val="20"/>
                <w:szCs w:val="20"/>
              </w:rPr>
            </w:pPr>
            <w:r w:rsidRPr="001A4799">
              <w:rPr>
                <w:b/>
                <w:sz w:val="20"/>
                <w:szCs w:val="20"/>
              </w:rPr>
              <w:t xml:space="preserve">□ </w:t>
            </w:r>
            <w:r w:rsidRPr="001A4799">
              <w:rPr>
                <w:sz w:val="20"/>
                <w:szCs w:val="20"/>
              </w:rPr>
              <w:t>– иное</w:t>
            </w:r>
          </w:p>
          <w:p w14:paraId="1AC8F1DC" w14:textId="77777777" w:rsidR="001169DF" w:rsidRPr="001A4799" w:rsidRDefault="001169DF" w:rsidP="001169DF">
            <w:pPr>
              <w:rPr>
                <w:sz w:val="20"/>
                <w:szCs w:val="20"/>
              </w:rPr>
            </w:pPr>
          </w:p>
        </w:tc>
      </w:tr>
      <w:tr w:rsidR="005E2AC7" w14:paraId="6578DC4D" w14:textId="77777777" w:rsidTr="005E2AC7">
        <w:tc>
          <w:tcPr>
            <w:tcW w:w="4968" w:type="dxa"/>
            <w:gridSpan w:val="3"/>
          </w:tcPr>
          <w:p w14:paraId="72D01256" w14:textId="77777777" w:rsidR="001A4799" w:rsidRPr="001A4799" w:rsidRDefault="001A4799" w:rsidP="001A4799">
            <w:pPr>
              <w:rPr>
                <w:b/>
                <w:sz w:val="20"/>
                <w:szCs w:val="20"/>
              </w:rPr>
            </w:pPr>
            <w:r w:rsidRPr="001A4799">
              <w:rPr>
                <w:b/>
                <w:sz w:val="20"/>
                <w:szCs w:val="20"/>
              </w:rPr>
              <w:t xml:space="preserve">Если анкета заполняется на Выгодоприобретателя </w:t>
            </w:r>
          </w:p>
          <w:p w14:paraId="335C60A2" w14:textId="77777777" w:rsidR="005E2AC7" w:rsidRPr="001A4799" w:rsidRDefault="001A4799" w:rsidP="001A4799">
            <w:pPr>
              <w:rPr>
                <w:sz w:val="20"/>
                <w:szCs w:val="20"/>
              </w:rPr>
            </w:pPr>
            <w:r w:rsidRPr="001A4799">
              <w:rPr>
                <w:sz w:val="20"/>
                <w:szCs w:val="20"/>
              </w:rPr>
              <w:t>необходимо указать основания признания лица Выгодоприобретателем *</w:t>
            </w:r>
          </w:p>
          <w:p w14:paraId="79F3F633" w14:textId="77777777" w:rsidR="001A4799" w:rsidRPr="001A4799" w:rsidRDefault="001A4799" w:rsidP="001A4799">
            <w:pPr>
              <w:rPr>
                <w:sz w:val="20"/>
                <w:szCs w:val="20"/>
              </w:rPr>
            </w:pPr>
          </w:p>
        </w:tc>
        <w:tc>
          <w:tcPr>
            <w:tcW w:w="4603" w:type="dxa"/>
          </w:tcPr>
          <w:p w14:paraId="1F38EA15" w14:textId="77777777" w:rsidR="005E2AC7" w:rsidRPr="001A4799" w:rsidRDefault="005E2AC7" w:rsidP="008804D2">
            <w:pPr>
              <w:rPr>
                <w:sz w:val="20"/>
                <w:szCs w:val="20"/>
              </w:rPr>
            </w:pPr>
          </w:p>
        </w:tc>
      </w:tr>
      <w:tr w:rsidR="00A5438C" w14:paraId="4CBC9E5F" w14:textId="77777777" w:rsidTr="005E2AC7">
        <w:tc>
          <w:tcPr>
            <w:tcW w:w="4968" w:type="dxa"/>
            <w:gridSpan w:val="3"/>
          </w:tcPr>
          <w:p w14:paraId="68A86A69" w14:textId="77777777" w:rsidR="00A5438C" w:rsidRPr="001A4799" w:rsidRDefault="00A5438C" w:rsidP="001A4799">
            <w:pPr>
              <w:rPr>
                <w:b/>
                <w:sz w:val="20"/>
                <w:szCs w:val="20"/>
              </w:rPr>
            </w:pPr>
            <w:r w:rsidRPr="00A5438C">
              <w:rPr>
                <w:sz w:val="20"/>
                <w:szCs w:val="20"/>
              </w:rPr>
              <w:t>Даете ли Вы согласие на обработку личных персональных данных, с учетом условий, что ООО «Первый Клиентский Банк» будет осуществлять обработку, хранение, использование и передачу полученных персональных данных в соответствии с Федеральным законом №152-ФЗ от 27.07.06г.</w:t>
            </w:r>
          </w:p>
        </w:tc>
        <w:tc>
          <w:tcPr>
            <w:tcW w:w="4603" w:type="dxa"/>
          </w:tcPr>
          <w:p w14:paraId="20072253" w14:textId="77777777" w:rsidR="00A5438C" w:rsidRPr="001A4799" w:rsidRDefault="00A5438C" w:rsidP="008804D2">
            <w:pPr>
              <w:rPr>
                <w:sz w:val="20"/>
                <w:szCs w:val="20"/>
              </w:rPr>
            </w:pPr>
          </w:p>
        </w:tc>
      </w:tr>
    </w:tbl>
    <w:p w14:paraId="7B1482A4" w14:textId="77777777" w:rsidR="00B066D2" w:rsidRDefault="00B066D2"/>
    <w:p w14:paraId="5CE4CF81" w14:textId="77777777" w:rsidR="00B066D2" w:rsidRDefault="00B066D2">
      <w:r>
        <w:t>Лицо, заполнившее анкету</w:t>
      </w:r>
      <w:r w:rsidR="00F36857">
        <w:t>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18"/>
        <w:gridCol w:w="3862"/>
        <w:gridCol w:w="3191"/>
      </w:tblGrid>
      <w:tr w:rsidR="00B066D2" w14:paraId="01F7C0E0" w14:textId="77777777" w:rsidTr="00F36857">
        <w:tc>
          <w:tcPr>
            <w:tcW w:w="2518" w:type="dxa"/>
          </w:tcPr>
          <w:p w14:paraId="50F96081" w14:textId="77777777" w:rsidR="00B066D2" w:rsidRDefault="00B066D2" w:rsidP="00B066D2">
            <w:r>
              <w:t>Подпись</w:t>
            </w:r>
          </w:p>
        </w:tc>
        <w:tc>
          <w:tcPr>
            <w:tcW w:w="3862" w:type="dxa"/>
          </w:tcPr>
          <w:p w14:paraId="09F80A23" w14:textId="77777777" w:rsidR="00B066D2" w:rsidRDefault="00B066D2" w:rsidP="00B066D2">
            <w:r>
              <w:t>ФИО полностью</w:t>
            </w:r>
          </w:p>
        </w:tc>
        <w:tc>
          <w:tcPr>
            <w:tcW w:w="3191" w:type="dxa"/>
          </w:tcPr>
          <w:p w14:paraId="0BA988F4" w14:textId="77777777" w:rsidR="00B066D2" w:rsidRDefault="00B066D2" w:rsidP="00B066D2">
            <w:r>
              <w:t>Дата</w:t>
            </w:r>
          </w:p>
        </w:tc>
      </w:tr>
      <w:tr w:rsidR="00B066D2" w14:paraId="740366B2" w14:textId="77777777" w:rsidTr="00F36857">
        <w:tc>
          <w:tcPr>
            <w:tcW w:w="2518" w:type="dxa"/>
          </w:tcPr>
          <w:p w14:paraId="18AF08C0" w14:textId="77777777" w:rsidR="00B066D2" w:rsidRDefault="00B066D2"/>
        </w:tc>
        <w:tc>
          <w:tcPr>
            <w:tcW w:w="3862" w:type="dxa"/>
          </w:tcPr>
          <w:p w14:paraId="0DEF6A26" w14:textId="77777777" w:rsidR="00B066D2" w:rsidRDefault="00B066D2"/>
        </w:tc>
        <w:tc>
          <w:tcPr>
            <w:tcW w:w="3191" w:type="dxa"/>
          </w:tcPr>
          <w:p w14:paraId="34C7E75B" w14:textId="77777777" w:rsidR="00B066D2" w:rsidRDefault="00B066D2"/>
        </w:tc>
      </w:tr>
    </w:tbl>
    <w:p w14:paraId="4187B64C" w14:textId="77777777" w:rsidR="00B066D2" w:rsidRPr="00B066D2" w:rsidRDefault="00B066D2"/>
    <w:p w14:paraId="0E69505D" w14:textId="77777777" w:rsidR="00B066D2" w:rsidRDefault="00B066D2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1A4799" w:rsidRPr="00B066D2">
        <w:rPr>
          <w:sz w:val="20"/>
          <w:szCs w:val="20"/>
        </w:rPr>
        <w:t xml:space="preserve">* </w:t>
      </w:r>
      <w:r w:rsidR="001A4799" w:rsidRPr="001A4799">
        <w:rPr>
          <w:sz w:val="20"/>
          <w:szCs w:val="20"/>
        </w:rPr>
        <w:t>Например договор поручения, договор комиссии, агентский договор, договор доверительного управления</w:t>
      </w:r>
    </w:p>
    <w:p w14:paraId="793CAF96" w14:textId="77777777" w:rsidR="00B066D2" w:rsidRDefault="00B066D2">
      <w:pPr>
        <w:rPr>
          <w:sz w:val="20"/>
          <w:szCs w:val="20"/>
        </w:rPr>
      </w:pPr>
      <w:r>
        <w:rPr>
          <w:sz w:val="20"/>
          <w:szCs w:val="20"/>
        </w:rPr>
        <w:t>** Клиент или сотрудник банка, заполнивший анкету на основании данных представленных клиентом.</w:t>
      </w:r>
    </w:p>
    <w:p w14:paraId="2829095A" w14:textId="77777777" w:rsidR="00B066D2" w:rsidRDefault="00B066D2">
      <w:pPr>
        <w:rPr>
          <w:sz w:val="20"/>
          <w:szCs w:val="20"/>
        </w:rPr>
      </w:pPr>
    </w:p>
    <w:p w14:paraId="49587EE9" w14:textId="77777777" w:rsidR="00B066D2" w:rsidRDefault="00B066D2">
      <w:pPr>
        <w:rPr>
          <w:sz w:val="20"/>
          <w:szCs w:val="20"/>
        </w:rPr>
      </w:pPr>
    </w:p>
    <w:p w14:paraId="630999D8" w14:textId="77777777" w:rsidR="008804D2" w:rsidRDefault="008804D2">
      <w:pPr>
        <w:rPr>
          <w:b/>
          <w:sz w:val="22"/>
          <w:szCs w:val="22"/>
        </w:rPr>
      </w:pPr>
    </w:p>
    <w:p w14:paraId="025FCE36" w14:textId="77777777" w:rsidR="001A4799" w:rsidRDefault="00B066D2">
      <w:pPr>
        <w:rPr>
          <w:b/>
          <w:sz w:val="22"/>
          <w:szCs w:val="22"/>
        </w:rPr>
      </w:pPr>
      <w:r w:rsidRPr="00B066D2">
        <w:rPr>
          <w:b/>
          <w:sz w:val="22"/>
          <w:szCs w:val="22"/>
        </w:rPr>
        <w:t xml:space="preserve">Дополнительные сведения о физическом лице, </w:t>
      </w:r>
      <w:r w:rsidR="001169DF">
        <w:rPr>
          <w:b/>
          <w:sz w:val="22"/>
          <w:szCs w:val="22"/>
        </w:rPr>
        <w:t>н</w:t>
      </w:r>
      <w:r w:rsidRPr="00B066D2">
        <w:rPr>
          <w:b/>
          <w:sz w:val="22"/>
          <w:szCs w:val="22"/>
        </w:rPr>
        <w:t>а которое заполняется анкета</w:t>
      </w:r>
    </w:p>
    <w:p w14:paraId="30769FD2" w14:textId="77777777" w:rsidR="008804D2" w:rsidRPr="00B066D2" w:rsidRDefault="008804D2">
      <w:pPr>
        <w:rPr>
          <w:b/>
          <w:sz w:val="22"/>
          <w:szCs w:val="22"/>
        </w:rPr>
      </w:pPr>
    </w:p>
    <w:p w14:paraId="51DE0997" w14:textId="77777777" w:rsidR="00B066D2" w:rsidRDefault="00B066D2">
      <w:pPr>
        <w:rPr>
          <w:b/>
          <w:sz w:val="22"/>
          <w:szCs w:val="22"/>
        </w:rPr>
      </w:pPr>
      <w:r w:rsidRPr="00B066D2">
        <w:rPr>
          <w:b/>
          <w:sz w:val="22"/>
          <w:szCs w:val="22"/>
          <w:lang w:val="en-US"/>
        </w:rPr>
        <w:t>II</w:t>
      </w:r>
      <w:r w:rsidRPr="00AC7310">
        <w:rPr>
          <w:b/>
          <w:sz w:val="22"/>
          <w:szCs w:val="22"/>
        </w:rPr>
        <w:t>. Сведения о финансовом положении</w:t>
      </w:r>
      <w:r w:rsidR="00AC7310">
        <w:rPr>
          <w:b/>
          <w:sz w:val="22"/>
          <w:szCs w:val="22"/>
        </w:rPr>
        <w:t xml:space="preserve"> и деловой репутации.</w:t>
      </w:r>
    </w:p>
    <w:p w14:paraId="4E22CF94" w14:textId="77777777" w:rsidR="008804D2" w:rsidRPr="00AC7310" w:rsidRDefault="008804D2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8"/>
        <w:gridCol w:w="4603"/>
      </w:tblGrid>
      <w:tr w:rsidR="00AC7310" w14:paraId="6245C73E" w14:textId="77777777" w:rsidTr="006A4D61">
        <w:tc>
          <w:tcPr>
            <w:tcW w:w="4968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14:paraId="288245EC" w14:textId="77777777" w:rsidR="00AC7310" w:rsidRDefault="00AC7310" w:rsidP="008804D2"/>
          <w:p w14:paraId="28C12A74" w14:textId="77777777" w:rsidR="00AC7310" w:rsidRPr="009226E6" w:rsidRDefault="00AC7310" w:rsidP="008804D2">
            <w:r>
              <w:t>Цель установления и предполагаемый характер отношений с Банком</w:t>
            </w:r>
          </w:p>
        </w:tc>
        <w:tc>
          <w:tcPr>
            <w:tcW w:w="4603" w:type="dxa"/>
            <w:tcBorders>
              <w:left w:val="single" w:sz="4" w:space="0" w:color="auto"/>
              <w:bottom w:val="single" w:sz="4" w:space="0" w:color="auto"/>
            </w:tcBorders>
          </w:tcPr>
          <w:p w14:paraId="15867511" w14:textId="77777777" w:rsidR="00AC7310" w:rsidRDefault="00AC7310" w:rsidP="008804D2">
            <w:r>
              <w:rPr>
                <w:b/>
                <w:sz w:val="22"/>
                <w:szCs w:val="22"/>
              </w:rPr>
              <w:t xml:space="preserve">□ – </w:t>
            </w:r>
            <w:r w:rsidRPr="00AC7310">
              <w:rPr>
                <w:sz w:val="22"/>
                <w:szCs w:val="22"/>
              </w:rPr>
              <w:t>долгосрочный характер отношений с целью установления договорных отношений</w:t>
            </w:r>
          </w:p>
        </w:tc>
      </w:tr>
      <w:tr w:rsidR="00AC7310" w14:paraId="7FED08B4" w14:textId="77777777" w:rsidTr="006A4D61">
        <w:tc>
          <w:tcPr>
            <w:tcW w:w="49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98CF6" w14:textId="77777777" w:rsidR="00AC7310" w:rsidRPr="009226E6" w:rsidRDefault="00AC7310" w:rsidP="008804D2"/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A1815F" w14:textId="77777777" w:rsidR="00AC7310" w:rsidRPr="00AC7310" w:rsidRDefault="00AC7310" w:rsidP="008804D2">
            <w:r>
              <w:rPr>
                <w:b/>
                <w:sz w:val="22"/>
                <w:szCs w:val="22"/>
              </w:rPr>
              <w:t xml:space="preserve">□ – </w:t>
            </w:r>
            <w:r>
              <w:rPr>
                <w:sz w:val="22"/>
                <w:szCs w:val="22"/>
              </w:rPr>
              <w:t>краткосрочный характер с целью получения разовой услуги</w:t>
            </w:r>
          </w:p>
        </w:tc>
      </w:tr>
      <w:tr w:rsidR="00AC7310" w14:paraId="3E465F3B" w14:textId="77777777" w:rsidTr="006A4D61">
        <w:tc>
          <w:tcPr>
            <w:tcW w:w="49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3D082" w14:textId="77777777" w:rsidR="00AC7310" w:rsidRPr="009226E6" w:rsidRDefault="00AC7310" w:rsidP="008804D2"/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12F374" w14:textId="77777777" w:rsidR="00AC7310" w:rsidRDefault="00AC7310" w:rsidP="008804D2">
            <w:r w:rsidRPr="00AC7310">
              <w:rPr>
                <w:sz w:val="22"/>
                <w:szCs w:val="22"/>
              </w:rPr>
              <w:t>□ – иное (указать)</w:t>
            </w:r>
            <w:r>
              <w:rPr>
                <w:sz w:val="22"/>
                <w:szCs w:val="22"/>
              </w:rPr>
              <w:t>:</w:t>
            </w:r>
          </w:p>
          <w:p w14:paraId="6B127604" w14:textId="77777777" w:rsidR="00AC7310" w:rsidRDefault="00AC7310" w:rsidP="008804D2"/>
        </w:tc>
      </w:tr>
      <w:tr w:rsidR="00AC7310" w14:paraId="6D7AA4C3" w14:textId="77777777" w:rsidTr="006A4D61">
        <w:tc>
          <w:tcPr>
            <w:tcW w:w="49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023F1" w14:textId="77777777" w:rsidR="00AC7310" w:rsidRDefault="00AC7310" w:rsidP="008804D2"/>
          <w:p w14:paraId="622F8F4B" w14:textId="77777777" w:rsidR="00AC7310" w:rsidRPr="009226E6" w:rsidRDefault="00AC7310" w:rsidP="008804D2">
            <w:r>
              <w:rPr>
                <w:sz w:val="22"/>
                <w:szCs w:val="22"/>
              </w:rPr>
              <w:t>Цели финансово-хозяйственной деятельности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9919AB" w14:textId="77777777" w:rsidR="00AC7310" w:rsidRPr="00AC7310" w:rsidRDefault="00AC7310" w:rsidP="008804D2">
            <w:r>
              <w:rPr>
                <w:b/>
                <w:sz w:val="22"/>
                <w:szCs w:val="22"/>
              </w:rPr>
              <w:t xml:space="preserve">□ – </w:t>
            </w:r>
            <w:r>
              <w:rPr>
                <w:sz w:val="22"/>
                <w:szCs w:val="22"/>
              </w:rPr>
              <w:t>личные нужды</w:t>
            </w:r>
          </w:p>
        </w:tc>
      </w:tr>
      <w:tr w:rsidR="00AC7310" w14:paraId="31C339CE" w14:textId="77777777" w:rsidTr="006A4D61">
        <w:tc>
          <w:tcPr>
            <w:tcW w:w="49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FBF68" w14:textId="77777777" w:rsidR="00AC7310" w:rsidRPr="009226E6" w:rsidRDefault="00AC7310" w:rsidP="008804D2"/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2EC848" w14:textId="77777777" w:rsidR="00AC7310" w:rsidRDefault="00AC7310" w:rsidP="008804D2">
            <w:r>
              <w:rPr>
                <w:b/>
                <w:sz w:val="22"/>
                <w:szCs w:val="22"/>
              </w:rPr>
              <w:t>□ –</w:t>
            </w:r>
            <w:r>
              <w:rPr>
                <w:sz w:val="22"/>
                <w:szCs w:val="22"/>
              </w:rPr>
              <w:t xml:space="preserve"> иное (указать):</w:t>
            </w:r>
          </w:p>
          <w:p w14:paraId="55C64148" w14:textId="77777777" w:rsidR="00AC7310" w:rsidRPr="00AC7310" w:rsidRDefault="00AC7310" w:rsidP="008804D2"/>
        </w:tc>
      </w:tr>
      <w:tr w:rsidR="00AC7310" w14:paraId="5AF23475" w14:textId="77777777" w:rsidTr="006A4D61">
        <w:tc>
          <w:tcPr>
            <w:tcW w:w="49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D54BA" w14:textId="77777777" w:rsidR="00AC7310" w:rsidRDefault="00AC7310" w:rsidP="008804D2"/>
          <w:p w14:paraId="2DF82296" w14:textId="77777777" w:rsidR="00AC7310" w:rsidRPr="009226E6" w:rsidRDefault="00AC7310" w:rsidP="008804D2">
            <w:r>
              <w:rPr>
                <w:sz w:val="22"/>
                <w:szCs w:val="22"/>
              </w:rPr>
              <w:t>Финансовое положение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53A51E" w14:textId="77777777" w:rsidR="00AC7310" w:rsidRDefault="00AC7310" w:rsidP="008804D2">
            <w:r>
              <w:rPr>
                <w:b/>
                <w:sz w:val="22"/>
                <w:szCs w:val="22"/>
              </w:rPr>
              <w:t xml:space="preserve">□ </w:t>
            </w:r>
            <w:r w:rsidRPr="00AC7310">
              <w:rPr>
                <w:sz w:val="22"/>
                <w:szCs w:val="22"/>
              </w:rPr>
              <w:t>– устойчивое</w:t>
            </w:r>
          </w:p>
        </w:tc>
      </w:tr>
      <w:tr w:rsidR="00AC7310" w14:paraId="60A25AB4" w14:textId="77777777" w:rsidTr="006A4D61">
        <w:tc>
          <w:tcPr>
            <w:tcW w:w="49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34E10" w14:textId="77777777" w:rsidR="00AC7310" w:rsidRPr="009226E6" w:rsidRDefault="00AC7310" w:rsidP="008804D2"/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668251" w14:textId="77777777" w:rsidR="00AC7310" w:rsidRPr="00AC7310" w:rsidRDefault="00AC7310" w:rsidP="008804D2">
            <w:r>
              <w:rPr>
                <w:b/>
                <w:sz w:val="22"/>
                <w:szCs w:val="22"/>
              </w:rPr>
              <w:t xml:space="preserve">□ – </w:t>
            </w:r>
            <w:r>
              <w:rPr>
                <w:sz w:val="22"/>
                <w:szCs w:val="22"/>
              </w:rPr>
              <w:t>неустойчивое</w:t>
            </w:r>
          </w:p>
        </w:tc>
      </w:tr>
      <w:tr w:rsidR="00AC7310" w14:paraId="49919FD6" w14:textId="77777777" w:rsidTr="006A4D61">
        <w:tc>
          <w:tcPr>
            <w:tcW w:w="49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EA034" w14:textId="77777777" w:rsidR="00AC7310" w:rsidRPr="009226E6" w:rsidRDefault="00AC7310" w:rsidP="008804D2"/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D4CB8C" w14:textId="77777777" w:rsidR="00AC7310" w:rsidRDefault="00AC7310" w:rsidP="008804D2">
            <w:r>
              <w:rPr>
                <w:b/>
                <w:sz w:val="22"/>
                <w:szCs w:val="22"/>
              </w:rPr>
              <w:t xml:space="preserve">□ </w:t>
            </w:r>
            <w:r w:rsidRPr="00AC7310">
              <w:rPr>
                <w:sz w:val="22"/>
                <w:szCs w:val="22"/>
              </w:rPr>
              <w:t>– банкрот</w:t>
            </w:r>
          </w:p>
        </w:tc>
      </w:tr>
      <w:tr w:rsidR="00AC7310" w14:paraId="383CB705" w14:textId="77777777" w:rsidTr="006A4D61">
        <w:tc>
          <w:tcPr>
            <w:tcW w:w="49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DB6BF" w14:textId="77777777" w:rsidR="00AC7310" w:rsidRPr="009226E6" w:rsidRDefault="00AC7310" w:rsidP="008804D2">
            <w:r>
              <w:rPr>
                <w:sz w:val="22"/>
                <w:szCs w:val="22"/>
              </w:rPr>
              <w:t xml:space="preserve">Деловая репутация 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48ADB5" w14:textId="77777777" w:rsidR="00AC7310" w:rsidRDefault="00AC7310" w:rsidP="008804D2">
            <w:r>
              <w:rPr>
                <w:b/>
                <w:sz w:val="22"/>
                <w:szCs w:val="22"/>
              </w:rPr>
              <w:t xml:space="preserve">□ </w:t>
            </w:r>
            <w:r w:rsidRPr="00AC7310">
              <w:rPr>
                <w:sz w:val="22"/>
                <w:szCs w:val="22"/>
              </w:rPr>
              <w:t>– положительная</w:t>
            </w:r>
          </w:p>
        </w:tc>
      </w:tr>
      <w:tr w:rsidR="00AC7310" w14:paraId="6978CDF3" w14:textId="77777777" w:rsidTr="006A4D61">
        <w:tc>
          <w:tcPr>
            <w:tcW w:w="49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6127C" w14:textId="77777777" w:rsidR="00AC7310" w:rsidRPr="009226E6" w:rsidRDefault="00AC7310" w:rsidP="008804D2"/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3FE673" w14:textId="77777777" w:rsidR="00AC7310" w:rsidRPr="00AC7310" w:rsidRDefault="00AC7310" w:rsidP="008804D2">
            <w:r>
              <w:rPr>
                <w:b/>
                <w:sz w:val="22"/>
                <w:szCs w:val="22"/>
              </w:rPr>
              <w:t xml:space="preserve">□ – </w:t>
            </w:r>
            <w:r>
              <w:rPr>
                <w:sz w:val="22"/>
                <w:szCs w:val="22"/>
              </w:rPr>
              <w:t>негативная</w:t>
            </w:r>
          </w:p>
        </w:tc>
      </w:tr>
      <w:tr w:rsidR="00AC7310" w14:paraId="3002E040" w14:textId="77777777" w:rsidTr="006A4D61">
        <w:tc>
          <w:tcPr>
            <w:tcW w:w="49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CD00" w14:textId="77777777" w:rsidR="00AC7310" w:rsidRPr="009226E6" w:rsidRDefault="00AC7310" w:rsidP="008804D2">
            <w:r>
              <w:rPr>
                <w:sz w:val="22"/>
                <w:szCs w:val="22"/>
              </w:rPr>
              <w:t>Источник происхождения денежных средств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A25E27" w14:textId="77777777" w:rsidR="00AC7310" w:rsidRPr="00AC7310" w:rsidRDefault="00AC7310" w:rsidP="008804D2">
            <w:r>
              <w:rPr>
                <w:b/>
                <w:sz w:val="22"/>
                <w:szCs w:val="22"/>
              </w:rPr>
              <w:t xml:space="preserve">□ – </w:t>
            </w:r>
            <w:r>
              <w:rPr>
                <w:sz w:val="22"/>
                <w:szCs w:val="22"/>
              </w:rPr>
              <w:t>собственные средства</w:t>
            </w:r>
          </w:p>
        </w:tc>
      </w:tr>
      <w:tr w:rsidR="00AC7310" w14:paraId="0B6D7A06" w14:textId="77777777" w:rsidTr="006A4D61">
        <w:tc>
          <w:tcPr>
            <w:tcW w:w="49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1C82B" w14:textId="77777777" w:rsidR="00AC7310" w:rsidRPr="009226E6" w:rsidRDefault="00AC7310" w:rsidP="008804D2"/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49206B" w14:textId="77777777" w:rsidR="00AC7310" w:rsidRPr="00AC7310" w:rsidRDefault="00AC7310" w:rsidP="008804D2">
            <w:r>
              <w:rPr>
                <w:b/>
                <w:sz w:val="22"/>
                <w:szCs w:val="22"/>
              </w:rPr>
              <w:t>□ –</w:t>
            </w:r>
            <w:r>
              <w:rPr>
                <w:sz w:val="22"/>
                <w:szCs w:val="22"/>
              </w:rPr>
              <w:t xml:space="preserve"> заемные средства</w:t>
            </w:r>
          </w:p>
        </w:tc>
      </w:tr>
      <w:tr w:rsidR="00AC7310" w14:paraId="4531BF7C" w14:textId="77777777" w:rsidTr="006A4D61">
        <w:tc>
          <w:tcPr>
            <w:tcW w:w="49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EE0CC" w14:textId="77777777" w:rsidR="00AC7310" w:rsidRPr="009226E6" w:rsidRDefault="00AC7310" w:rsidP="008804D2"/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329075" w14:textId="77777777" w:rsidR="00AC7310" w:rsidRPr="00AC7310" w:rsidRDefault="00AC7310" w:rsidP="008804D2">
            <w:r>
              <w:rPr>
                <w:b/>
                <w:sz w:val="22"/>
                <w:szCs w:val="22"/>
              </w:rPr>
              <w:t xml:space="preserve">□ </w:t>
            </w:r>
            <w:r w:rsidRPr="00AC7310">
              <w:rPr>
                <w:sz w:val="22"/>
                <w:szCs w:val="22"/>
              </w:rPr>
              <w:t>– иное (указать):</w:t>
            </w:r>
          </w:p>
          <w:p w14:paraId="62DCA1A2" w14:textId="77777777" w:rsidR="00AC7310" w:rsidRDefault="00AC7310" w:rsidP="008804D2"/>
        </w:tc>
      </w:tr>
      <w:tr w:rsidR="006A4D61" w14:paraId="54DB4FF5" w14:textId="77777777" w:rsidTr="008804D2">
        <w:tc>
          <w:tcPr>
            <w:tcW w:w="9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8BC6A6" w14:textId="77777777" w:rsidR="006A4D61" w:rsidRDefault="006A4D61" w:rsidP="008804D2">
            <w:pPr>
              <w:rPr>
                <w:b/>
              </w:rPr>
            </w:pPr>
          </w:p>
          <w:p w14:paraId="2D509689" w14:textId="77777777" w:rsidR="006A4D61" w:rsidRDefault="006A4D61" w:rsidP="006A4D61">
            <w:pPr>
              <w:rPr>
                <w:b/>
              </w:rPr>
            </w:pPr>
            <w:r w:rsidRPr="00B066D2">
              <w:rPr>
                <w:b/>
                <w:sz w:val="22"/>
                <w:szCs w:val="22"/>
                <w:lang w:val="en-US"/>
              </w:rPr>
              <w:t>III</w:t>
            </w:r>
            <w:r w:rsidRPr="00AC7310">
              <w:rPr>
                <w:b/>
                <w:sz w:val="22"/>
                <w:szCs w:val="22"/>
              </w:rPr>
              <w:t>. Сведения о</w:t>
            </w:r>
            <w:r w:rsidRPr="006A4D61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выгодоприобретателях </w:t>
            </w:r>
          </w:p>
          <w:p w14:paraId="07ABE382" w14:textId="77777777" w:rsidR="00C83337" w:rsidRDefault="00C83337" w:rsidP="006A4D61">
            <w:pPr>
              <w:rPr>
                <w:b/>
              </w:rPr>
            </w:pPr>
          </w:p>
          <w:p w14:paraId="6843AE9E" w14:textId="77777777" w:rsidR="006A4D61" w:rsidRDefault="006A4D61" w:rsidP="006A4D61">
            <w:r w:rsidRPr="007D13B0">
              <w:rPr>
                <w:sz w:val="22"/>
                <w:szCs w:val="22"/>
              </w:rPr>
              <w:t xml:space="preserve">Имеется ли у Вас </w:t>
            </w:r>
            <w:proofErr w:type="spellStart"/>
            <w:r w:rsidRPr="007D13B0">
              <w:rPr>
                <w:sz w:val="22"/>
                <w:szCs w:val="22"/>
              </w:rPr>
              <w:t>выгоприобретатель</w:t>
            </w:r>
            <w:proofErr w:type="spellEnd"/>
            <w:r w:rsidRPr="007D13B0">
              <w:rPr>
                <w:sz w:val="22"/>
                <w:szCs w:val="22"/>
              </w:rPr>
              <w:t xml:space="preserve"> – то есть лицо, к выгоде которого Вы  действуете ( в том числе на основа</w:t>
            </w:r>
            <w:r w:rsidR="007D13B0" w:rsidRPr="007D13B0">
              <w:rPr>
                <w:sz w:val="22"/>
                <w:szCs w:val="22"/>
              </w:rPr>
              <w:t>нии агентского договора, договора поручения, комиссии или доверительного управления) при проведении операций с денежными средствами и иным имуществом</w:t>
            </w:r>
            <w:r w:rsidR="00C83337">
              <w:rPr>
                <w:sz w:val="22"/>
                <w:szCs w:val="22"/>
              </w:rPr>
              <w:t>?</w:t>
            </w:r>
          </w:p>
          <w:p w14:paraId="078ECCAD" w14:textId="77777777" w:rsidR="008804D2" w:rsidRDefault="008804D2" w:rsidP="006A4D61"/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9340"/>
            </w:tblGrid>
            <w:tr w:rsidR="00C83337" w14:paraId="0D8DA684" w14:textId="77777777" w:rsidTr="00C83337">
              <w:tc>
                <w:tcPr>
                  <w:tcW w:w="9340" w:type="dxa"/>
                </w:tcPr>
                <w:p w14:paraId="0C4EC432" w14:textId="77777777" w:rsidR="00C83337" w:rsidRDefault="00C83337" w:rsidP="00C83337">
                  <w:r>
                    <w:rPr>
                      <w:b/>
                    </w:rPr>
                    <w:t xml:space="preserve">□ </w:t>
                  </w:r>
                  <w:r>
                    <w:t xml:space="preserve"> Нет</w:t>
                  </w:r>
                </w:p>
                <w:p w14:paraId="44C9603F" w14:textId="77777777" w:rsidR="00C83337" w:rsidRDefault="00C83337" w:rsidP="00C83337">
                  <w:pPr>
                    <w:jc w:val="both"/>
                  </w:pPr>
                  <w:r>
                    <w:rPr>
                      <w:b/>
                    </w:rPr>
                    <w:t xml:space="preserve">□ </w:t>
                  </w:r>
                  <w:r>
                    <w:t>Да (необходимо заполнить Информационные сведения физического лица /юридического лица/индивидуального предпринимателя</w:t>
                  </w:r>
                  <w:r w:rsidRPr="00C83337">
                    <w:t xml:space="preserve">  </w:t>
                  </w:r>
                  <w:r>
                    <w:t>отдельно на каждого выгодоприобретателя.</w:t>
                  </w:r>
                </w:p>
                <w:p w14:paraId="7C7E1F8F" w14:textId="77777777" w:rsidR="008804D2" w:rsidRDefault="008804D2" w:rsidP="00C83337">
                  <w:pPr>
                    <w:jc w:val="both"/>
                  </w:pPr>
                </w:p>
              </w:tc>
            </w:tr>
          </w:tbl>
          <w:p w14:paraId="0E39C948" w14:textId="77777777" w:rsidR="00C83337" w:rsidRDefault="00C83337" w:rsidP="00C83337"/>
          <w:p w14:paraId="59EB92E4" w14:textId="77777777" w:rsidR="00C83337" w:rsidRDefault="00C83337" w:rsidP="006A4D61">
            <w:pPr>
              <w:rPr>
                <w:b/>
              </w:rPr>
            </w:pPr>
            <w:r w:rsidRPr="00C83337">
              <w:rPr>
                <w:b/>
                <w:sz w:val="22"/>
                <w:szCs w:val="22"/>
                <w:lang w:val="en-US"/>
              </w:rPr>
              <w:t>IV</w:t>
            </w:r>
            <w:r w:rsidRPr="00C83337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Pr="00C83337">
              <w:rPr>
                <w:b/>
                <w:sz w:val="22"/>
                <w:szCs w:val="22"/>
              </w:rPr>
              <w:t>Свдения</w:t>
            </w:r>
            <w:proofErr w:type="spellEnd"/>
            <w:r w:rsidRPr="00C83337">
              <w:rPr>
                <w:b/>
                <w:sz w:val="22"/>
                <w:szCs w:val="22"/>
              </w:rPr>
              <w:t xml:space="preserve"> о </w:t>
            </w:r>
            <w:proofErr w:type="spellStart"/>
            <w:r w:rsidRPr="00C83337">
              <w:rPr>
                <w:b/>
                <w:sz w:val="22"/>
                <w:szCs w:val="22"/>
              </w:rPr>
              <w:t>бенефициарных</w:t>
            </w:r>
            <w:proofErr w:type="spellEnd"/>
            <w:r w:rsidRPr="00C83337">
              <w:rPr>
                <w:b/>
                <w:sz w:val="22"/>
                <w:szCs w:val="22"/>
              </w:rPr>
              <w:t xml:space="preserve"> владельцах</w:t>
            </w:r>
          </w:p>
          <w:p w14:paraId="3D6F1676" w14:textId="77777777" w:rsidR="00C83337" w:rsidRPr="00C83337" w:rsidRDefault="00C83337" w:rsidP="006A4D61">
            <w:pPr>
              <w:rPr>
                <w:b/>
              </w:rPr>
            </w:pPr>
          </w:p>
          <w:p w14:paraId="69BD7A57" w14:textId="77777777" w:rsidR="00C83337" w:rsidRDefault="00C83337" w:rsidP="00C83337">
            <w:r w:rsidRPr="007D13B0">
              <w:rPr>
                <w:sz w:val="22"/>
                <w:szCs w:val="22"/>
              </w:rPr>
              <w:t xml:space="preserve">Имеется ли у Вас </w:t>
            </w:r>
            <w:proofErr w:type="spellStart"/>
            <w:r>
              <w:rPr>
                <w:sz w:val="22"/>
                <w:szCs w:val="22"/>
              </w:rPr>
              <w:t>бенефициарный</w:t>
            </w:r>
            <w:proofErr w:type="spellEnd"/>
            <w:r>
              <w:rPr>
                <w:sz w:val="22"/>
                <w:szCs w:val="22"/>
              </w:rPr>
              <w:t xml:space="preserve"> владелец</w:t>
            </w:r>
            <w:r w:rsidRPr="007D13B0">
              <w:rPr>
                <w:sz w:val="22"/>
                <w:szCs w:val="22"/>
              </w:rPr>
              <w:t xml:space="preserve"> – то есть</w:t>
            </w:r>
            <w:r>
              <w:rPr>
                <w:sz w:val="22"/>
                <w:szCs w:val="22"/>
              </w:rPr>
              <w:t xml:space="preserve"> физические</w:t>
            </w:r>
            <w:r w:rsidRPr="007D13B0">
              <w:rPr>
                <w:sz w:val="22"/>
                <w:szCs w:val="22"/>
              </w:rPr>
              <w:t xml:space="preserve"> лиц</w:t>
            </w:r>
            <w:r>
              <w:rPr>
                <w:sz w:val="22"/>
                <w:szCs w:val="22"/>
              </w:rPr>
              <w:t>а</w:t>
            </w:r>
            <w:r w:rsidRPr="007D13B0">
              <w:rPr>
                <w:sz w:val="22"/>
                <w:szCs w:val="22"/>
              </w:rPr>
              <w:t>, которо</w:t>
            </w:r>
            <w:r>
              <w:rPr>
                <w:sz w:val="22"/>
                <w:szCs w:val="22"/>
              </w:rPr>
              <w:t>е, в конечном счете прямо или косвенно (через третьих лиц)  имеют возможность контролировать Ваши действия?</w:t>
            </w:r>
          </w:p>
          <w:p w14:paraId="250B54C4" w14:textId="77777777" w:rsidR="008804D2" w:rsidRDefault="008804D2" w:rsidP="00C83337"/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9340"/>
            </w:tblGrid>
            <w:tr w:rsidR="00C83337" w14:paraId="4ADB7702" w14:textId="77777777" w:rsidTr="008804D2">
              <w:tc>
                <w:tcPr>
                  <w:tcW w:w="9340" w:type="dxa"/>
                </w:tcPr>
                <w:p w14:paraId="3EBFB207" w14:textId="77777777" w:rsidR="00C83337" w:rsidRDefault="00C83337" w:rsidP="008804D2">
                  <w:r>
                    <w:rPr>
                      <w:b/>
                    </w:rPr>
                    <w:t xml:space="preserve">□ </w:t>
                  </w:r>
                  <w:r>
                    <w:t xml:space="preserve"> Нет</w:t>
                  </w:r>
                </w:p>
                <w:p w14:paraId="5B1D93AD" w14:textId="77777777" w:rsidR="00C83337" w:rsidRDefault="00C83337" w:rsidP="008804D2">
                  <w:pPr>
                    <w:jc w:val="both"/>
                  </w:pPr>
                  <w:r>
                    <w:rPr>
                      <w:b/>
                    </w:rPr>
                    <w:t xml:space="preserve">□ </w:t>
                  </w:r>
                  <w:r>
                    <w:t>Да (необходимо заполнить Информационные сведения физического лица /юридического лица/индивидуального предпринимателя</w:t>
                  </w:r>
                  <w:r w:rsidRPr="00C83337">
                    <w:t xml:space="preserve">  </w:t>
                  </w:r>
                  <w:r>
                    <w:t xml:space="preserve">отдельно на каждого </w:t>
                  </w:r>
                  <w:proofErr w:type="spellStart"/>
                  <w:r w:rsidR="00A5438C">
                    <w:t>бенефициарного</w:t>
                  </w:r>
                  <w:proofErr w:type="spellEnd"/>
                  <w:r w:rsidR="00A5438C">
                    <w:t xml:space="preserve"> владельца</w:t>
                  </w:r>
                  <w:r>
                    <w:t>.</w:t>
                  </w:r>
                </w:p>
                <w:p w14:paraId="18B74B96" w14:textId="77777777" w:rsidR="008804D2" w:rsidRDefault="008804D2" w:rsidP="008804D2">
                  <w:pPr>
                    <w:jc w:val="both"/>
                  </w:pPr>
                </w:p>
              </w:tc>
            </w:tr>
          </w:tbl>
          <w:p w14:paraId="6071666F" w14:textId="77777777" w:rsidR="00C83337" w:rsidRDefault="00C83337" w:rsidP="006A4D61"/>
          <w:p w14:paraId="7973A0F0" w14:textId="77777777" w:rsidR="00C83337" w:rsidRPr="009F5E95" w:rsidRDefault="009F5E95" w:rsidP="006A4D61">
            <w:r w:rsidRPr="00C83337">
              <w:rPr>
                <w:b/>
                <w:sz w:val="22"/>
                <w:szCs w:val="22"/>
                <w:lang w:val="en-US"/>
              </w:rPr>
              <w:t>V</w:t>
            </w:r>
            <w:r>
              <w:rPr>
                <w:b/>
                <w:sz w:val="22"/>
                <w:szCs w:val="22"/>
              </w:rPr>
              <w:t>. Сведения о статусе публичного должностного лица</w:t>
            </w:r>
          </w:p>
          <w:p w14:paraId="63F2179D" w14:textId="77777777" w:rsidR="00C83337" w:rsidRDefault="00C83337" w:rsidP="006A4D61"/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9340"/>
            </w:tblGrid>
            <w:tr w:rsidR="007D13B0" w14:paraId="058D9F2B" w14:textId="77777777" w:rsidTr="007D13B0">
              <w:tc>
                <w:tcPr>
                  <w:tcW w:w="9340" w:type="dxa"/>
                </w:tcPr>
                <w:p w14:paraId="5980C8C3" w14:textId="77777777" w:rsidR="007D13B0" w:rsidRDefault="009F5E95" w:rsidP="006A4D61">
                  <w:r w:rsidRPr="009226E6">
                    <w:t xml:space="preserve">Являетесь ли Вы </w:t>
                  </w:r>
                  <w:r>
                    <w:t>:</w:t>
                  </w:r>
                </w:p>
                <w:p w14:paraId="3CA2BBCE" w14:textId="77777777" w:rsidR="009F5E95" w:rsidRDefault="009F5E95" w:rsidP="009F5E95">
                  <w:pPr>
                    <w:pStyle w:val="ConsPlusNormal"/>
                    <w:jc w:val="both"/>
                  </w:pPr>
                  <w:r>
                    <w:rPr>
                      <w:b/>
                    </w:rPr>
                    <w:t xml:space="preserve">□ </w:t>
                  </w:r>
                  <w:r>
                    <w:t xml:space="preserve"> </w:t>
                  </w:r>
                  <w:r w:rsidRPr="00236298">
                    <w:rPr>
                      <w:b/>
                    </w:rPr>
                    <w:t>российским публичным должностным лицом</w:t>
                  </w:r>
                  <w:r w:rsidR="00035DF9">
                    <w:rPr>
                      <w:b/>
                    </w:rPr>
                    <w:t xml:space="preserve"> (РПДЛ)</w:t>
                  </w:r>
                  <w:r>
                    <w:t xml:space="preserve">, </w:t>
                  </w:r>
                  <w:r w:rsidR="00236298">
                    <w:t>- то есть лицом, занимающим</w:t>
                  </w:r>
                  <w:r>
                    <w:t xml:space="preserve"> </w:t>
                  </w:r>
                  <w:r w:rsidR="00892360" w:rsidRPr="00892360">
                    <w:t xml:space="preserve">(замещающим) </w:t>
                  </w:r>
                  <w:r>
                    <w:t xml:space="preserve">государственные должности РФ, должности членов Совета директоров ЦБ РФ, должности федеральной государственной службы, назначение на которые и освобождение от которых осуществляются Президентом РФ или Правительством РФ, должности в </w:t>
                  </w:r>
                  <w:r w:rsidR="00236298">
                    <w:t>ЦБ РФ</w:t>
                  </w:r>
                  <w:r>
                    <w:t>, государственных корпорациях и иных организациях, созданных Российской Федерацией на основании федеральных законов, включенные в перечни должностей, определяемые Президентом Российской Федерации;</w:t>
                  </w:r>
                </w:p>
                <w:p w14:paraId="4A0B94F1" w14:textId="77777777" w:rsidR="00035DF9" w:rsidRPr="00035DF9" w:rsidRDefault="00236298" w:rsidP="009F5E95">
                  <w:pPr>
                    <w:pStyle w:val="ConsPlusNormal"/>
                    <w:jc w:val="both"/>
                  </w:pPr>
                  <w:r>
                    <w:rPr>
                      <w:b/>
                    </w:rPr>
                    <w:t xml:space="preserve">□  </w:t>
                  </w:r>
                  <w:r w:rsidR="00035DF9">
                    <w:rPr>
                      <w:b/>
                    </w:rPr>
                    <w:t>д</w:t>
                  </w:r>
                  <w:r w:rsidR="00035DF9" w:rsidRPr="00035DF9">
                    <w:rPr>
                      <w:b/>
                    </w:rPr>
                    <w:t>олжностн</w:t>
                  </w:r>
                  <w:r w:rsidR="00035DF9">
                    <w:rPr>
                      <w:b/>
                    </w:rPr>
                    <w:t>ым</w:t>
                  </w:r>
                  <w:r w:rsidR="00035DF9" w:rsidRPr="002D29E5">
                    <w:rPr>
                      <w:b/>
                      <w:sz w:val="17"/>
                      <w:szCs w:val="17"/>
                    </w:rPr>
                    <w:t xml:space="preserve"> </w:t>
                  </w:r>
                  <w:r w:rsidR="00035DF9" w:rsidRPr="00035DF9">
                    <w:rPr>
                      <w:b/>
                    </w:rPr>
                    <w:t>лицо</w:t>
                  </w:r>
                  <w:r w:rsidR="00035DF9">
                    <w:rPr>
                      <w:b/>
                    </w:rPr>
                    <w:t>м</w:t>
                  </w:r>
                  <w:r w:rsidR="00035DF9" w:rsidRPr="00035DF9">
                    <w:rPr>
                      <w:b/>
                    </w:rPr>
                    <w:t xml:space="preserve"> публичной международной организации (ДЛПМО)</w:t>
                  </w:r>
                  <w:r>
                    <w:rPr>
                      <w:b/>
                    </w:rPr>
                    <w:t xml:space="preserve"> </w:t>
                  </w:r>
                  <w:r w:rsidRPr="00236298">
                    <w:t xml:space="preserve">– </w:t>
                  </w:r>
                  <w:r w:rsidR="00035DF9">
                    <w:t xml:space="preserve">т.е. </w:t>
                  </w:r>
                  <w:r w:rsidR="00035DF9" w:rsidRPr="00035DF9">
                    <w:lastRenderedPageBreak/>
                    <w:t>международны</w:t>
                  </w:r>
                  <w:r w:rsidR="00035DF9">
                    <w:t>м</w:t>
                  </w:r>
                  <w:r w:rsidR="00035DF9" w:rsidRPr="00035DF9">
                    <w:t xml:space="preserve"> граждански</w:t>
                  </w:r>
                  <w:r w:rsidR="00035DF9">
                    <w:t>м</w:t>
                  </w:r>
                  <w:r w:rsidR="00035DF9" w:rsidRPr="00035DF9">
                    <w:t xml:space="preserve"> служащи</w:t>
                  </w:r>
                  <w:r w:rsidR="00035DF9">
                    <w:t>м</w:t>
                  </w:r>
                  <w:r w:rsidR="00035DF9" w:rsidRPr="00035DF9">
                    <w:t xml:space="preserve"> или любое физическое должностное лицо, выполняющее какую-либо публичную функцию для иностранного публичного ведомства от их имени </w:t>
                  </w:r>
                </w:p>
                <w:p w14:paraId="395DC9DA" w14:textId="77777777" w:rsidR="00236298" w:rsidRDefault="00236298" w:rsidP="009F5E95">
                  <w:pPr>
                    <w:pStyle w:val="ConsPlusNormal"/>
                    <w:jc w:val="both"/>
                  </w:pPr>
                  <w:r>
                    <w:rPr>
                      <w:b/>
                    </w:rPr>
                    <w:t>□ иностранным</w:t>
                  </w:r>
                  <w:r w:rsidRPr="00236298">
                    <w:rPr>
                      <w:b/>
                    </w:rPr>
                    <w:t xml:space="preserve"> публичным должностным лицом</w:t>
                  </w:r>
                  <w:r w:rsidR="00035DF9">
                    <w:rPr>
                      <w:b/>
                    </w:rPr>
                    <w:t xml:space="preserve"> </w:t>
                  </w:r>
                  <w:r w:rsidR="00035DF9" w:rsidRPr="002D29E5">
                    <w:rPr>
                      <w:b/>
                      <w:sz w:val="17"/>
                      <w:szCs w:val="17"/>
                    </w:rPr>
                    <w:t>(ИПДЛ)</w:t>
                  </w:r>
                  <w:r>
                    <w:rPr>
                      <w:b/>
                    </w:rPr>
                    <w:t xml:space="preserve"> – </w:t>
                  </w:r>
                  <w:r w:rsidRPr="00236298">
                    <w:t>то есть публичным должностным лицом иностранного государства</w:t>
                  </w:r>
                  <w:r w:rsidR="009D6FD5">
                    <w:t>.</w:t>
                  </w:r>
                </w:p>
                <w:p w14:paraId="5E15840A" w14:textId="77777777" w:rsidR="009D6FD5" w:rsidRDefault="009D6FD5" w:rsidP="009F5E95">
                  <w:pPr>
                    <w:pStyle w:val="ConsPlusNormal"/>
                    <w:jc w:val="both"/>
                  </w:pPr>
                  <w:r>
                    <w:rPr>
                      <w:b/>
                    </w:rPr>
                    <w:t>□</w:t>
                  </w:r>
                  <w:r w:rsidR="008804D2">
                    <w:rPr>
                      <w:b/>
                    </w:rPr>
                    <w:t xml:space="preserve"> </w:t>
                  </w:r>
                  <w:r w:rsidR="008804D2">
                    <w:t>являюсь родственником лица, принадлежащего к одной из причисленных категорий</w:t>
                  </w:r>
                </w:p>
                <w:p w14:paraId="7A775749" w14:textId="77777777" w:rsidR="008804D2" w:rsidRDefault="008804D2" w:rsidP="009F5E95">
                  <w:pPr>
                    <w:pStyle w:val="ConsPlusNormal"/>
                    <w:jc w:val="both"/>
                  </w:pPr>
                  <w:r>
                    <w:t xml:space="preserve">   К какой именно категории относится Ваш родственник?___________________________</w:t>
                  </w:r>
                </w:p>
                <w:p w14:paraId="4F5C7BB0" w14:textId="77777777" w:rsidR="008804D2" w:rsidRDefault="008804D2" w:rsidP="009F5E95">
                  <w:pPr>
                    <w:pStyle w:val="ConsPlusNormal"/>
                    <w:jc w:val="both"/>
                  </w:pPr>
                  <w:r>
                    <w:t xml:space="preserve">  Степень родства между Вами _________________________________________________</w:t>
                  </w:r>
                </w:p>
                <w:p w14:paraId="2A01E5A2" w14:textId="77777777" w:rsidR="001169DF" w:rsidRDefault="001169DF" w:rsidP="001169DF">
                  <w:pPr>
                    <w:pStyle w:val="ConsPlusNormal"/>
                    <w:jc w:val="both"/>
                    <w:rPr>
                      <w:b/>
                    </w:rPr>
                  </w:pPr>
                </w:p>
                <w:p w14:paraId="25D33166" w14:textId="77777777" w:rsidR="001169DF" w:rsidRDefault="001169DF" w:rsidP="001169DF">
                  <w:pPr>
                    <w:pStyle w:val="ConsPlusNormal"/>
                    <w:jc w:val="both"/>
                    <w:rPr>
                      <w:b/>
                    </w:rPr>
                  </w:pPr>
                  <w:r w:rsidRPr="009D6FD5">
                    <w:rPr>
                      <w:b/>
                    </w:rPr>
                    <w:t>В случае если отмечен, хотя бы один из перечисленных вариантов, необходимо заполнить Анкету публичного должностного лица</w:t>
                  </w:r>
                  <w:r>
                    <w:rPr>
                      <w:b/>
                    </w:rPr>
                    <w:t>, которую Вам предоставит сотрудник банка.</w:t>
                  </w:r>
                </w:p>
                <w:p w14:paraId="321ADCB7" w14:textId="77777777" w:rsidR="001169DF" w:rsidRDefault="001169DF" w:rsidP="009F5E95">
                  <w:pPr>
                    <w:pStyle w:val="ConsPlusNormal"/>
                    <w:jc w:val="both"/>
                  </w:pPr>
                </w:p>
                <w:p w14:paraId="4B9216F8" w14:textId="77777777" w:rsidR="008804D2" w:rsidRPr="008804D2" w:rsidRDefault="008804D2" w:rsidP="009F5E95">
                  <w:pPr>
                    <w:pStyle w:val="ConsPlusNormal"/>
                    <w:jc w:val="both"/>
                  </w:pPr>
                  <w:r>
                    <w:rPr>
                      <w:b/>
                    </w:rPr>
                    <w:t xml:space="preserve">□ </w:t>
                  </w:r>
                  <w:r w:rsidRPr="008804D2">
                    <w:t>не принадлежу ни к одной из перечисленных категорий</w:t>
                  </w:r>
                </w:p>
                <w:p w14:paraId="3E8814AA" w14:textId="77777777" w:rsidR="009F5E95" w:rsidRDefault="009F5E95" w:rsidP="006A4D61"/>
              </w:tc>
            </w:tr>
          </w:tbl>
          <w:p w14:paraId="251FED32" w14:textId="77777777" w:rsidR="007D13B0" w:rsidRPr="007D13B0" w:rsidRDefault="007D13B0" w:rsidP="006A4D61"/>
        </w:tc>
      </w:tr>
    </w:tbl>
    <w:p w14:paraId="7C975E11" w14:textId="77777777" w:rsidR="000245BF" w:rsidRPr="00F34A53" w:rsidRDefault="000245BF" w:rsidP="000245BF">
      <w:pPr>
        <w:jc w:val="center"/>
        <w:rPr>
          <w:color w:val="000000"/>
          <w:sz w:val="22"/>
          <w:szCs w:val="22"/>
        </w:rPr>
      </w:pPr>
    </w:p>
    <w:p w14:paraId="560099E0" w14:textId="77777777" w:rsidR="00F36857" w:rsidRDefault="00F36857" w:rsidP="00F36857">
      <w:r>
        <w:t>Лицо, заполнившее анкету.</w:t>
      </w:r>
    </w:p>
    <w:p w14:paraId="701C0F32" w14:textId="77777777" w:rsidR="00F36857" w:rsidRDefault="00F36857" w:rsidP="00F36857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18"/>
        <w:gridCol w:w="3862"/>
        <w:gridCol w:w="3191"/>
      </w:tblGrid>
      <w:tr w:rsidR="00F36857" w14:paraId="3FDE9220" w14:textId="77777777" w:rsidTr="00F36857">
        <w:tc>
          <w:tcPr>
            <w:tcW w:w="2518" w:type="dxa"/>
          </w:tcPr>
          <w:p w14:paraId="7F7FF5C9" w14:textId="77777777" w:rsidR="00F36857" w:rsidRDefault="00F36857" w:rsidP="00F36857">
            <w:r>
              <w:t>Подпись</w:t>
            </w:r>
          </w:p>
        </w:tc>
        <w:tc>
          <w:tcPr>
            <w:tcW w:w="3862" w:type="dxa"/>
          </w:tcPr>
          <w:p w14:paraId="6B050D56" w14:textId="77777777" w:rsidR="00F36857" w:rsidRDefault="00F36857" w:rsidP="00F36857">
            <w:r>
              <w:t>ФИО полностью</w:t>
            </w:r>
          </w:p>
        </w:tc>
        <w:tc>
          <w:tcPr>
            <w:tcW w:w="3191" w:type="dxa"/>
          </w:tcPr>
          <w:p w14:paraId="3BDD9D0B" w14:textId="77777777" w:rsidR="00F36857" w:rsidRDefault="00F36857" w:rsidP="00F36857">
            <w:r>
              <w:t>Дата</w:t>
            </w:r>
          </w:p>
        </w:tc>
      </w:tr>
      <w:tr w:rsidR="00F36857" w14:paraId="19B8712B" w14:textId="77777777" w:rsidTr="00F36857">
        <w:tc>
          <w:tcPr>
            <w:tcW w:w="2518" w:type="dxa"/>
          </w:tcPr>
          <w:p w14:paraId="5898BB60" w14:textId="77777777" w:rsidR="00F36857" w:rsidRDefault="00F36857" w:rsidP="00F36857"/>
        </w:tc>
        <w:tc>
          <w:tcPr>
            <w:tcW w:w="3862" w:type="dxa"/>
          </w:tcPr>
          <w:p w14:paraId="76594556" w14:textId="77777777" w:rsidR="00F36857" w:rsidRDefault="00F36857" w:rsidP="00F36857"/>
        </w:tc>
        <w:tc>
          <w:tcPr>
            <w:tcW w:w="3191" w:type="dxa"/>
          </w:tcPr>
          <w:p w14:paraId="59C5F0EC" w14:textId="77777777" w:rsidR="00F36857" w:rsidRDefault="00F36857" w:rsidP="00F36857"/>
        </w:tc>
      </w:tr>
    </w:tbl>
    <w:p w14:paraId="53DA3385" w14:textId="77777777" w:rsidR="000245BF" w:rsidRDefault="000245BF" w:rsidP="000245BF">
      <w:pPr>
        <w:ind w:left="-709"/>
        <w:rPr>
          <w:sz w:val="20"/>
          <w:szCs w:val="20"/>
        </w:rPr>
      </w:pPr>
    </w:p>
    <w:p w14:paraId="74F7584B" w14:textId="77777777" w:rsidR="000245BF" w:rsidRDefault="000245BF" w:rsidP="000245BF">
      <w:pPr>
        <w:ind w:left="-709"/>
        <w:rPr>
          <w:sz w:val="20"/>
          <w:szCs w:val="20"/>
        </w:rPr>
      </w:pPr>
    </w:p>
    <w:p w14:paraId="5003336D" w14:textId="77777777" w:rsidR="000245BF" w:rsidRPr="009226E6" w:rsidRDefault="00F36857" w:rsidP="000245BF">
      <w:pPr>
        <w:pStyle w:val="ConsNormal"/>
        <w:ind w:left="-284" w:firstLine="0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Примечание.</w:t>
      </w:r>
    </w:p>
    <w:p w14:paraId="25D8B1F1" w14:textId="77777777" w:rsidR="000245BF" w:rsidRPr="009226E6" w:rsidRDefault="000245BF" w:rsidP="000245BF">
      <w:pPr>
        <w:pStyle w:val="ConsNormal"/>
        <w:ind w:left="-284" w:firstLine="0"/>
        <w:jc w:val="both"/>
        <w:rPr>
          <w:rFonts w:ascii="Times New Roman" w:hAnsi="Times New Roman"/>
        </w:rPr>
      </w:pPr>
      <w:r w:rsidRPr="009226E6">
        <w:rPr>
          <w:rFonts w:ascii="Times New Roman" w:hAnsi="Times New Roman"/>
        </w:rPr>
        <w:t>В целях настоящего опроса публичными должностными лицами признаются:</w:t>
      </w:r>
    </w:p>
    <w:p w14:paraId="052F401F" w14:textId="77777777" w:rsidR="000245BF" w:rsidRPr="009226E6" w:rsidRDefault="000245BF" w:rsidP="000245BF">
      <w:pPr>
        <w:pStyle w:val="a3"/>
        <w:ind w:left="-284"/>
        <w:rPr>
          <w:b w:val="0"/>
          <w:i/>
          <w:sz w:val="20"/>
        </w:rPr>
      </w:pPr>
      <w:r w:rsidRPr="009226E6">
        <w:rPr>
          <w:i/>
          <w:sz w:val="20"/>
        </w:rPr>
        <w:t xml:space="preserve"> Лица на которых возложено или было возложено ранее (с момента сложения полномочий прошло менее 1 года) исполнение важных государственных  функций, а именно:</w:t>
      </w:r>
    </w:p>
    <w:p w14:paraId="00BBA960" w14:textId="77777777" w:rsidR="000245BF" w:rsidRPr="009226E6" w:rsidRDefault="000245BF" w:rsidP="000245BF">
      <w:pPr>
        <w:pStyle w:val="a3"/>
        <w:numPr>
          <w:ilvl w:val="0"/>
          <w:numId w:val="3"/>
        </w:numPr>
        <w:shd w:val="clear" w:color="auto" w:fill="auto"/>
        <w:autoSpaceDE/>
        <w:autoSpaceDN/>
        <w:adjustRightInd/>
        <w:ind w:left="-284" w:firstLine="0"/>
        <w:rPr>
          <w:sz w:val="20"/>
        </w:rPr>
      </w:pPr>
      <w:r w:rsidRPr="009226E6">
        <w:rPr>
          <w:sz w:val="20"/>
        </w:rPr>
        <w:t>Главы государств (в том числе правящие королевские династии) или правительств;</w:t>
      </w:r>
    </w:p>
    <w:p w14:paraId="3A5D7F9F" w14:textId="77777777" w:rsidR="000245BF" w:rsidRPr="009226E6" w:rsidRDefault="000245BF" w:rsidP="000245BF">
      <w:pPr>
        <w:pStyle w:val="a3"/>
        <w:numPr>
          <w:ilvl w:val="0"/>
          <w:numId w:val="4"/>
        </w:numPr>
        <w:shd w:val="clear" w:color="auto" w:fill="auto"/>
        <w:autoSpaceDE/>
        <w:autoSpaceDN/>
        <w:adjustRightInd/>
        <w:ind w:left="-284" w:firstLine="0"/>
        <w:rPr>
          <w:sz w:val="20"/>
        </w:rPr>
      </w:pPr>
      <w:r w:rsidRPr="009226E6">
        <w:rPr>
          <w:sz w:val="20"/>
        </w:rPr>
        <w:t>Министры, их заместители и помощники;</w:t>
      </w:r>
    </w:p>
    <w:p w14:paraId="2FF5D600" w14:textId="77777777" w:rsidR="000245BF" w:rsidRPr="009226E6" w:rsidRDefault="000245BF" w:rsidP="000245BF">
      <w:pPr>
        <w:pStyle w:val="a3"/>
        <w:numPr>
          <w:ilvl w:val="0"/>
          <w:numId w:val="5"/>
        </w:numPr>
        <w:shd w:val="clear" w:color="auto" w:fill="auto"/>
        <w:autoSpaceDE/>
        <w:autoSpaceDN/>
        <w:adjustRightInd/>
        <w:ind w:left="-284" w:firstLine="0"/>
        <w:rPr>
          <w:sz w:val="20"/>
        </w:rPr>
      </w:pPr>
      <w:r w:rsidRPr="009226E6">
        <w:rPr>
          <w:sz w:val="20"/>
        </w:rPr>
        <w:t>Высшие правительственные чиновники;</w:t>
      </w:r>
    </w:p>
    <w:p w14:paraId="051F77C6" w14:textId="77777777" w:rsidR="000245BF" w:rsidRPr="009226E6" w:rsidRDefault="000245BF" w:rsidP="000245BF">
      <w:pPr>
        <w:pStyle w:val="a3"/>
        <w:numPr>
          <w:ilvl w:val="1"/>
          <w:numId w:val="5"/>
        </w:numPr>
        <w:shd w:val="clear" w:color="auto" w:fill="auto"/>
        <w:autoSpaceDE/>
        <w:autoSpaceDN/>
        <w:adjustRightInd/>
        <w:ind w:left="-284" w:firstLine="0"/>
        <w:rPr>
          <w:sz w:val="20"/>
        </w:rPr>
      </w:pPr>
      <w:r w:rsidRPr="009226E6">
        <w:rPr>
          <w:sz w:val="20"/>
        </w:rPr>
        <w:t>Должностные лица судебных органов власти «последней инстанции» (Верховный, Конституционный суд), на решение которых не подается апелляция;</w:t>
      </w:r>
    </w:p>
    <w:p w14:paraId="23429C21" w14:textId="77777777" w:rsidR="000245BF" w:rsidRPr="009226E6" w:rsidRDefault="000245BF" w:rsidP="000245BF">
      <w:pPr>
        <w:pStyle w:val="a3"/>
        <w:numPr>
          <w:ilvl w:val="0"/>
          <w:numId w:val="6"/>
        </w:numPr>
        <w:shd w:val="clear" w:color="auto" w:fill="auto"/>
        <w:autoSpaceDE/>
        <w:autoSpaceDN/>
        <w:adjustRightInd/>
        <w:ind w:left="-284" w:firstLine="0"/>
        <w:rPr>
          <w:sz w:val="20"/>
        </w:rPr>
      </w:pPr>
      <w:r w:rsidRPr="009226E6">
        <w:rPr>
          <w:sz w:val="20"/>
        </w:rPr>
        <w:t>Государственный прокурор и его заместители;</w:t>
      </w:r>
    </w:p>
    <w:p w14:paraId="4D6C767A" w14:textId="77777777" w:rsidR="000245BF" w:rsidRPr="009226E6" w:rsidRDefault="000245BF" w:rsidP="000245BF">
      <w:pPr>
        <w:pStyle w:val="a3"/>
        <w:numPr>
          <w:ilvl w:val="0"/>
          <w:numId w:val="7"/>
        </w:numPr>
        <w:shd w:val="clear" w:color="auto" w:fill="auto"/>
        <w:autoSpaceDE/>
        <w:autoSpaceDN/>
        <w:adjustRightInd/>
        <w:ind w:left="-284" w:firstLine="0"/>
        <w:rPr>
          <w:sz w:val="20"/>
        </w:rPr>
      </w:pPr>
      <w:r w:rsidRPr="009226E6">
        <w:rPr>
          <w:sz w:val="20"/>
        </w:rPr>
        <w:t>Высшие военные чиновники;</w:t>
      </w:r>
    </w:p>
    <w:p w14:paraId="550A1404" w14:textId="77777777" w:rsidR="000245BF" w:rsidRPr="009226E6" w:rsidRDefault="000245BF" w:rsidP="000245BF">
      <w:pPr>
        <w:pStyle w:val="a3"/>
        <w:numPr>
          <w:ilvl w:val="0"/>
          <w:numId w:val="8"/>
        </w:numPr>
        <w:shd w:val="clear" w:color="auto" w:fill="auto"/>
        <w:autoSpaceDE/>
        <w:autoSpaceDN/>
        <w:adjustRightInd/>
        <w:ind w:left="-284" w:firstLine="0"/>
        <w:rPr>
          <w:sz w:val="20"/>
        </w:rPr>
      </w:pPr>
      <w:r w:rsidRPr="009226E6">
        <w:rPr>
          <w:sz w:val="20"/>
        </w:rPr>
        <w:t>Руководители и члены Советов директоров Национальных Банков;</w:t>
      </w:r>
    </w:p>
    <w:p w14:paraId="7EAEB44B" w14:textId="77777777" w:rsidR="000245BF" w:rsidRPr="009226E6" w:rsidRDefault="000245BF" w:rsidP="000245BF">
      <w:pPr>
        <w:pStyle w:val="a3"/>
        <w:numPr>
          <w:ilvl w:val="0"/>
          <w:numId w:val="9"/>
        </w:numPr>
        <w:shd w:val="clear" w:color="auto" w:fill="auto"/>
        <w:autoSpaceDE/>
        <w:autoSpaceDN/>
        <w:adjustRightInd/>
        <w:ind w:left="-284" w:firstLine="0"/>
        <w:rPr>
          <w:sz w:val="20"/>
        </w:rPr>
      </w:pPr>
      <w:r w:rsidRPr="009226E6">
        <w:rPr>
          <w:sz w:val="20"/>
        </w:rPr>
        <w:t>Послы;</w:t>
      </w:r>
    </w:p>
    <w:p w14:paraId="0F478F18" w14:textId="77777777" w:rsidR="000245BF" w:rsidRPr="009226E6" w:rsidRDefault="000245BF" w:rsidP="000245BF">
      <w:pPr>
        <w:pStyle w:val="a3"/>
        <w:numPr>
          <w:ilvl w:val="0"/>
          <w:numId w:val="10"/>
        </w:numPr>
        <w:shd w:val="clear" w:color="auto" w:fill="auto"/>
        <w:autoSpaceDE/>
        <w:autoSpaceDN/>
        <w:adjustRightInd/>
        <w:ind w:left="-284" w:firstLine="0"/>
        <w:rPr>
          <w:sz w:val="20"/>
        </w:rPr>
      </w:pPr>
      <w:r w:rsidRPr="009226E6">
        <w:rPr>
          <w:sz w:val="20"/>
        </w:rPr>
        <w:t>Руководители государственных корпораций;</w:t>
      </w:r>
    </w:p>
    <w:p w14:paraId="47494A49" w14:textId="77777777" w:rsidR="000245BF" w:rsidRPr="009226E6" w:rsidRDefault="000245BF" w:rsidP="000245BF">
      <w:pPr>
        <w:pStyle w:val="a3"/>
        <w:numPr>
          <w:ilvl w:val="0"/>
          <w:numId w:val="11"/>
        </w:numPr>
        <w:shd w:val="clear" w:color="auto" w:fill="auto"/>
        <w:autoSpaceDE/>
        <w:autoSpaceDN/>
        <w:adjustRightInd/>
        <w:ind w:left="-284" w:firstLine="0"/>
        <w:rPr>
          <w:sz w:val="20"/>
        </w:rPr>
      </w:pPr>
      <w:r w:rsidRPr="009226E6">
        <w:rPr>
          <w:sz w:val="20"/>
        </w:rPr>
        <w:t>Члены Парламента или иного законодательного органа.</w:t>
      </w:r>
    </w:p>
    <w:p w14:paraId="61B39FB2" w14:textId="77777777" w:rsidR="000245BF" w:rsidRPr="009226E6" w:rsidRDefault="000245BF" w:rsidP="000245BF">
      <w:pPr>
        <w:pStyle w:val="a3"/>
        <w:ind w:left="-284"/>
        <w:rPr>
          <w:b w:val="0"/>
          <w:i/>
          <w:sz w:val="20"/>
        </w:rPr>
      </w:pPr>
      <w:r w:rsidRPr="009226E6">
        <w:rPr>
          <w:i/>
          <w:sz w:val="20"/>
        </w:rPr>
        <w:t xml:space="preserve"> Лица, облеченные общественным доверием, в частности:</w:t>
      </w:r>
    </w:p>
    <w:p w14:paraId="43024CF3" w14:textId="77777777" w:rsidR="000245BF" w:rsidRPr="009226E6" w:rsidRDefault="000245BF" w:rsidP="000245BF">
      <w:pPr>
        <w:pStyle w:val="a3"/>
        <w:numPr>
          <w:ilvl w:val="0"/>
          <w:numId w:val="1"/>
        </w:numPr>
        <w:shd w:val="clear" w:color="auto" w:fill="auto"/>
        <w:autoSpaceDE/>
        <w:autoSpaceDN/>
        <w:adjustRightInd/>
        <w:ind w:left="-284" w:firstLine="0"/>
        <w:rPr>
          <w:sz w:val="20"/>
        </w:rPr>
      </w:pPr>
      <w:r w:rsidRPr="009226E6">
        <w:rPr>
          <w:sz w:val="20"/>
        </w:rPr>
        <w:t xml:space="preserve">Руководители, заместители руководителей международных организаций (ООН, ОЭСР, ОПЕК, Олимпийский комитет, Всемирный Банк и т.д.), Члены Европарламента; </w:t>
      </w:r>
    </w:p>
    <w:p w14:paraId="4A4EE596" w14:textId="77777777" w:rsidR="000245BF" w:rsidRPr="009226E6" w:rsidRDefault="000245BF" w:rsidP="000245BF">
      <w:pPr>
        <w:pStyle w:val="a3"/>
        <w:numPr>
          <w:ilvl w:val="0"/>
          <w:numId w:val="2"/>
        </w:numPr>
        <w:shd w:val="clear" w:color="auto" w:fill="auto"/>
        <w:autoSpaceDE/>
        <w:autoSpaceDN/>
        <w:adjustRightInd/>
        <w:ind w:left="-284" w:firstLine="0"/>
        <w:rPr>
          <w:sz w:val="20"/>
        </w:rPr>
      </w:pPr>
      <w:r w:rsidRPr="009226E6">
        <w:rPr>
          <w:sz w:val="20"/>
        </w:rPr>
        <w:t>Руководители и члены международных судебных организаций (Суд по правам человека, Гаагский трибунал и др.).</w:t>
      </w:r>
    </w:p>
    <w:p w14:paraId="4FCA8721" w14:textId="77777777" w:rsidR="000245BF" w:rsidRPr="009226E6" w:rsidRDefault="000245BF" w:rsidP="000245BF">
      <w:pPr>
        <w:pStyle w:val="ConsNormal"/>
        <w:ind w:firstLine="0"/>
        <w:jc w:val="both"/>
        <w:rPr>
          <w:rFonts w:ascii="Times New Roman" w:hAnsi="Times New Roman"/>
          <w:b/>
          <w:i/>
        </w:rPr>
      </w:pPr>
    </w:p>
    <w:sectPr w:rsidR="000245BF" w:rsidRPr="009226E6" w:rsidSect="005E2AC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A39567" w14:textId="77777777" w:rsidR="009A748A" w:rsidRDefault="009A748A" w:rsidP="005E2AC7">
      <w:r>
        <w:separator/>
      </w:r>
    </w:p>
  </w:endnote>
  <w:endnote w:type="continuationSeparator" w:id="0">
    <w:p w14:paraId="5BC76423" w14:textId="77777777" w:rsidR="009A748A" w:rsidRDefault="009A748A" w:rsidP="005E2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D6F4BD" w14:textId="77777777" w:rsidR="009A748A" w:rsidRDefault="009A748A" w:rsidP="005E2AC7">
      <w:r>
        <w:separator/>
      </w:r>
    </w:p>
  </w:footnote>
  <w:footnote w:type="continuationSeparator" w:id="0">
    <w:p w14:paraId="2CEE0B85" w14:textId="77777777" w:rsidR="009A748A" w:rsidRDefault="009A748A" w:rsidP="005E2A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31B3D"/>
    <w:multiLevelType w:val="hybridMultilevel"/>
    <w:tmpl w:val="528E9A0C"/>
    <w:lvl w:ilvl="0" w:tplc="0419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1E59671F"/>
    <w:multiLevelType w:val="hybridMultilevel"/>
    <w:tmpl w:val="9766CCE2"/>
    <w:lvl w:ilvl="0" w:tplc="04190005">
      <w:start w:val="1"/>
      <w:numFmt w:val="bullet"/>
      <w:lvlText w:val=""/>
      <w:lvlJc w:val="left"/>
      <w:pPr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>
    <w:nsid w:val="340A33CE"/>
    <w:multiLevelType w:val="hybridMultilevel"/>
    <w:tmpl w:val="23DAA4A4"/>
    <w:lvl w:ilvl="0" w:tplc="0419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3D953EDC"/>
    <w:multiLevelType w:val="hybridMultilevel"/>
    <w:tmpl w:val="6B9CB012"/>
    <w:lvl w:ilvl="0" w:tplc="0419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3DA239DE"/>
    <w:multiLevelType w:val="hybridMultilevel"/>
    <w:tmpl w:val="826C0FFE"/>
    <w:lvl w:ilvl="0" w:tplc="0419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>
    <w:nsid w:val="48524249"/>
    <w:multiLevelType w:val="hybridMultilevel"/>
    <w:tmpl w:val="704C84BA"/>
    <w:lvl w:ilvl="0" w:tplc="0419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>
    <w:nsid w:val="55A96E66"/>
    <w:multiLevelType w:val="hybridMultilevel"/>
    <w:tmpl w:val="FC12015E"/>
    <w:lvl w:ilvl="0" w:tplc="0419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>
    <w:nsid w:val="586E3725"/>
    <w:multiLevelType w:val="hybridMultilevel"/>
    <w:tmpl w:val="7F622F50"/>
    <w:lvl w:ilvl="0" w:tplc="0419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>
    <w:nsid w:val="603D5481"/>
    <w:multiLevelType w:val="hybridMultilevel"/>
    <w:tmpl w:val="404E690E"/>
    <w:lvl w:ilvl="0" w:tplc="0419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>
    <w:nsid w:val="69070083"/>
    <w:multiLevelType w:val="hybridMultilevel"/>
    <w:tmpl w:val="A0F2CB40"/>
    <w:lvl w:ilvl="0" w:tplc="0419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>
    <w:nsid w:val="6EF632A4"/>
    <w:multiLevelType w:val="hybridMultilevel"/>
    <w:tmpl w:val="0E2C0B94"/>
    <w:lvl w:ilvl="0" w:tplc="0419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>
    <w:nsid w:val="75481B88"/>
    <w:multiLevelType w:val="hybridMultilevel"/>
    <w:tmpl w:val="6B901602"/>
    <w:lvl w:ilvl="0" w:tplc="0419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156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9"/>
  </w:num>
  <w:num w:numId="5">
    <w:abstractNumId w:val="11"/>
  </w:num>
  <w:num w:numId="6">
    <w:abstractNumId w:val="8"/>
  </w:num>
  <w:num w:numId="7">
    <w:abstractNumId w:val="4"/>
  </w:num>
  <w:num w:numId="8">
    <w:abstractNumId w:val="6"/>
  </w:num>
  <w:num w:numId="9">
    <w:abstractNumId w:val="3"/>
  </w:num>
  <w:num w:numId="10">
    <w:abstractNumId w:val="10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45BF"/>
    <w:rsid w:val="000245BF"/>
    <w:rsid w:val="00035DF9"/>
    <w:rsid w:val="001169DF"/>
    <w:rsid w:val="00134835"/>
    <w:rsid w:val="001A4799"/>
    <w:rsid w:val="00213464"/>
    <w:rsid w:val="00236298"/>
    <w:rsid w:val="005E2AC7"/>
    <w:rsid w:val="006A4D61"/>
    <w:rsid w:val="006B3AF3"/>
    <w:rsid w:val="007D13B0"/>
    <w:rsid w:val="00855AE9"/>
    <w:rsid w:val="00866F56"/>
    <w:rsid w:val="008804D2"/>
    <w:rsid w:val="00892360"/>
    <w:rsid w:val="00916267"/>
    <w:rsid w:val="0093591E"/>
    <w:rsid w:val="009A748A"/>
    <w:rsid w:val="009D6FD5"/>
    <w:rsid w:val="009F5E95"/>
    <w:rsid w:val="00A5438C"/>
    <w:rsid w:val="00AC7310"/>
    <w:rsid w:val="00B066D2"/>
    <w:rsid w:val="00C83337"/>
    <w:rsid w:val="00D00F2B"/>
    <w:rsid w:val="00F1207C"/>
    <w:rsid w:val="00F36857"/>
    <w:rsid w:val="00FA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29BB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1"/>
    <w:uiPriority w:val="99"/>
    <w:qFormat/>
    <w:rsid w:val="000245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uiPriority w:val="9"/>
    <w:semiHidden/>
    <w:rsid w:val="000245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Заголовок 2 Знак1"/>
    <w:basedOn w:val="a0"/>
    <w:link w:val="2"/>
    <w:uiPriority w:val="99"/>
    <w:locked/>
    <w:rsid w:val="000245B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rsid w:val="000245BF"/>
    <w:pPr>
      <w:shd w:val="clear" w:color="auto" w:fill="FFFFFF"/>
      <w:autoSpaceDE w:val="0"/>
      <w:autoSpaceDN w:val="0"/>
      <w:adjustRightInd w:val="0"/>
      <w:jc w:val="both"/>
    </w:pPr>
    <w:rPr>
      <w:b/>
      <w:bCs/>
      <w:color w:val="000000"/>
      <w:sz w:val="25"/>
      <w:szCs w:val="25"/>
    </w:rPr>
  </w:style>
  <w:style w:type="character" w:customStyle="1" w:styleId="a4">
    <w:name w:val="Основной текст Знак"/>
    <w:basedOn w:val="a0"/>
    <w:link w:val="a3"/>
    <w:uiPriority w:val="99"/>
    <w:semiHidden/>
    <w:rsid w:val="000245BF"/>
    <w:rPr>
      <w:rFonts w:ascii="Times New Roman" w:eastAsia="Times New Roman" w:hAnsi="Times New Roman" w:cs="Times New Roman"/>
      <w:b/>
      <w:bCs/>
      <w:color w:val="000000"/>
      <w:sz w:val="25"/>
      <w:szCs w:val="25"/>
      <w:shd w:val="clear" w:color="auto" w:fill="FFFFFF"/>
      <w:lang w:eastAsia="ru-RU"/>
    </w:rPr>
  </w:style>
  <w:style w:type="paragraph" w:customStyle="1" w:styleId="ConsNormal">
    <w:name w:val="ConsNormal"/>
    <w:link w:val="ConsNormal0"/>
    <w:rsid w:val="000245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0245BF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245BF"/>
    <w:pPr>
      <w:ind w:left="720"/>
      <w:contextualSpacing/>
    </w:pPr>
  </w:style>
  <w:style w:type="table" w:styleId="a6">
    <w:name w:val="Table Grid"/>
    <w:basedOn w:val="a1"/>
    <w:uiPriority w:val="59"/>
    <w:rsid w:val="000245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5E2AC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E2A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5E2AC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E2A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F5E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031561-6EA1-C04C-B396-132025131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2577</TotalTime>
  <Pages>3</Pages>
  <Words>759</Words>
  <Characters>5351</Characters>
  <Application>Microsoft Macintosh Word</Application>
  <DocSecurity>0</DocSecurity>
  <Lines>232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5997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Орлов Андрей Всеволодович</cp:lastModifiedBy>
  <cp:revision>5</cp:revision>
  <cp:lastPrinted>2015-10-20T12:57:00Z</cp:lastPrinted>
  <dcterms:created xsi:type="dcterms:W3CDTF">2015-10-12T09:39:00Z</dcterms:created>
  <dcterms:modified xsi:type="dcterms:W3CDTF">2015-11-13T13:10:00Z</dcterms:modified>
  <cp:category/>
</cp:coreProperties>
</file>