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18C" w:rsidRPr="0035051A" w:rsidRDefault="004A418C" w:rsidP="004A418C">
      <w:pPr>
        <w:pBdr>
          <w:bottom w:val="single" w:sz="12" w:space="1" w:color="auto"/>
        </w:pBdr>
        <w:spacing w:line="192" w:lineRule="auto"/>
        <w:jc w:val="center"/>
        <w:rPr>
          <w:rFonts w:eastAsia="Calibri"/>
          <w:b/>
          <w:bCs/>
          <w:color w:val="000000" w:themeColor="text1"/>
          <w:sz w:val="18"/>
          <w:szCs w:val="18"/>
          <w:lang w:eastAsia="en-US"/>
        </w:rPr>
      </w:pPr>
      <w:r w:rsidRPr="0035051A">
        <w:rPr>
          <w:rFonts w:eastAsia="Calibri"/>
          <w:b/>
          <w:bCs/>
          <w:color w:val="000000" w:themeColor="text1"/>
          <w:sz w:val="18"/>
          <w:szCs w:val="18"/>
          <w:lang w:eastAsia="en-US"/>
        </w:rPr>
        <w:t>Дополнительные сведения о Клиенте – физическом лице</w:t>
      </w:r>
    </w:p>
    <w:p w:rsidR="004A418C" w:rsidRPr="0035051A" w:rsidRDefault="004A418C" w:rsidP="004A418C">
      <w:pPr>
        <w:pBdr>
          <w:bottom w:val="single" w:sz="12" w:space="1" w:color="auto"/>
        </w:pBdr>
        <w:spacing w:line="192" w:lineRule="auto"/>
        <w:jc w:val="center"/>
        <w:rPr>
          <w:rFonts w:eastAsia="Calibri"/>
          <w:b/>
          <w:bCs/>
          <w:color w:val="000000" w:themeColor="text1"/>
          <w:sz w:val="18"/>
          <w:szCs w:val="18"/>
          <w:lang w:eastAsia="en-US"/>
        </w:rPr>
      </w:pPr>
    </w:p>
    <w:p w:rsidR="004A418C" w:rsidRPr="0035051A" w:rsidRDefault="004A418C" w:rsidP="004A418C">
      <w:pPr>
        <w:pBdr>
          <w:bottom w:val="single" w:sz="12" w:space="1" w:color="auto"/>
        </w:pBdr>
        <w:spacing w:line="192" w:lineRule="auto"/>
        <w:jc w:val="center"/>
        <w:rPr>
          <w:rFonts w:eastAsia="Calibri"/>
          <w:b/>
          <w:bCs/>
          <w:color w:val="000000" w:themeColor="text1"/>
          <w:sz w:val="18"/>
          <w:szCs w:val="18"/>
          <w:lang w:eastAsia="en-US"/>
        </w:rPr>
      </w:pPr>
    </w:p>
    <w:p w:rsidR="004A418C" w:rsidRPr="0035051A" w:rsidRDefault="004A418C" w:rsidP="004A418C">
      <w:pPr>
        <w:pBdr>
          <w:bottom w:val="single" w:sz="12" w:space="1" w:color="auto"/>
        </w:pBdr>
        <w:spacing w:line="192" w:lineRule="auto"/>
        <w:jc w:val="center"/>
        <w:rPr>
          <w:rFonts w:eastAsia="Calibri"/>
          <w:b/>
          <w:bCs/>
          <w:color w:val="000000" w:themeColor="text1"/>
          <w:sz w:val="18"/>
          <w:szCs w:val="18"/>
          <w:lang w:eastAsia="en-US"/>
        </w:rPr>
      </w:pPr>
    </w:p>
    <w:p w:rsidR="004A418C" w:rsidRPr="0035051A" w:rsidRDefault="004A418C" w:rsidP="004A418C">
      <w:pPr>
        <w:spacing w:line="192" w:lineRule="auto"/>
        <w:jc w:val="center"/>
        <w:rPr>
          <w:rFonts w:eastAsia="Calibri"/>
          <w:bCs/>
          <w:i/>
          <w:color w:val="000000" w:themeColor="text1"/>
          <w:sz w:val="18"/>
          <w:szCs w:val="18"/>
          <w:lang w:eastAsia="en-US"/>
        </w:rPr>
      </w:pPr>
      <w:r w:rsidRPr="0035051A">
        <w:rPr>
          <w:rFonts w:eastAsia="Calibri"/>
          <w:bCs/>
          <w:i/>
          <w:color w:val="000000" w:themeColor="text1"/>
          <w:sz w:val="18"/>
          <w:szCs w:val="18"/>
          <w:lang w:eastAsia="en-US"/>
        </w:rPr>
        <w:t>Фамилия, Имя, Отчество (при наличии)</w:t>
      </w:r>
    </w:p>
    <w:p w:rsidR="004A418C" w:rsidRPr="0035051A" w:rsidRDefault="004A418C" w:rsidP="004A418C">
      <w:pPr>
        <w:spacing w:line="192" w:lineRule="auto"/>
        <w:jc w:val="center"/>
        <w:rPr>
          <w:rFonts w:eastAsia="Calibri"/>
          <w:bCs/>
          <w:i/>
          <w:color w:val="000000" w:themeColor="text1"/>
          <w:sz w:val="18"/>
          <w:szCs w:val="18"/>
          <w:lang w:eastAsia="en-US"/>
        </w:rPr>
      </w:pPr>
      <w:r w:rsidRPr="0035051A">
        <w:rPr>
          <w:rFonts w:eastAsia="Calibri"/>
          <w:bCs/>
          <w:i/>
          <w:color w:val="000000" w:themeColor="text1"/>
          <w:sz w:val="18"/>
          <w:szCs w:val="18"/>
          <w:lang w:eastAsia="en-US"/>
        </w:rPr>
        <w:t xml:space="preserve">(все поля </w:t>
      </w:r>
      <w:r w:rsidRPr="0035051A">
        <w:rPr>
          <w:rFonts w:eastAsia="Calibri"/>
          <w:bCs/>
          <w:i/>
          <w:color w:val="000000" w:themeColor="text1"/>
          <w:sz w:val="18"/>
          <w:szCs w:val="18"/>
          <w:u w:val="single"/>
          <w:lang w:eastAsia="en-US"/>
        </w:rPr>
        <w:t>обязательны</w:t>
      </w:r>
      <w:r w:rsidRPr="0035051A">
        <w:rPr>
          <w:rFonts w:eastAsia="Calibri"/>
          <w:bCs/>
          <w:i/>
          <w:color w:val="000000" w:themeColor="text1"/>
          <w:sz w:val="18"/>
          <w:szCs w:val="18"/>
          <w:lang w:eastAsia="en-US"/>
        </w:rPr>
        <w:t xml:space="preserve"> к заполнению)</w:t>
      </w:r>
    </w:p>
    <w:p w:rsidR="004A418C" w:rsidRPr="0035051A" w:rsidRDefault="004A418C" w:rsidP="004A418C">
      <w:pPr>
        <w:spacing w:line="192" w:lineRule="auto"/>
        <w:jc w:val="center"/>
        <w:rPr>
          <w:color w:val="000000" w:themeColor="text1"/>
          <w:sz w:val="18"/>
          <w:szCs w:val="18"/>
        </w:rPr>
      </w:pPr>
    </w:p>
    <w:tbl>
      <w:tblPr>
        <w:tblpPr w:leftFromText="180" w:rightFromText="180" w:vertAnchor="text" w:tblpX="-5" w:tblpY="1"/>
        <w:tblOverlap w:val="never"/>
        <w:tblW w:w="51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
        <w:gridCol w:w="765"/>
        <w:gridCol w:w="1465"/>
        <w:gridCol w:w="1250"/>
        <w:gridCol w:w="1727"/>
        <w:gridCol w:w="1685"/>
        <w:gridCol w:w="540"/>
        <w:gridCol w:w="1547"/>
        <w:gridCol w:w="927"/>
      </w:tblGrid>
      <w:tr w:rsidR="004A418C" w:rsidRPr="0035051A" w:rsidTr="00CE36D6">
        <w:trPr>
          <w:trHeight w:val="270"/>
        </w:trPr>
        <w:tc>
          <w:tcPr>
            <w:tcW w:w="286" w:type="pct"/>
            <w:shd w:val="clear" w:color="auto" w:fill="D9D9D9"/>
          </w:tcPr>
          <w:p w:rsidR="004A418C" w:rsidRPr="0035051A" w:rsidRDefault="004A418C" w:rsidP="00653D7B">
            <w:pPr>
              <w:autoSpaceDE w:val="0"/>
              <w:autoSpaceDN w:val="0"/>
              <w:jc w:val="both"/>
              <w:rPr>
                <w:b/>
                <w:color w:val="000000" w:themeColor="text1"/>
                <w:sz w:val="18"/>
                <w:szCs w:val="18"/>
              </w:rPr>
            </w:pPr>
            <w:r w:rsidRPr="0035051A">
              <w:rPr>
                <w:b/>
                <w:color w:val="000000" w:themeColor="text1"/>
                <w:sz w:val="18"/>
                <w:szCs w:val="18"/>
              </w:rPr>
              <w:t>1.</w:t>
            </w:r>
          </w:p>
        </w:tc>
        <w:tc>
          <w:tcPr>
            <w:tcW w:w="364" w:type="pct"/>
            <w:shd w:val="clear" w:color="auto" w:fill="D9D9D9"/>
          </w:tcPr>
          <w:p w:rsidR="004A418C" w:rsidRPr="0035051A" w:rsidRDefault="004A418C" w:rsidP="00653D7B">
            <w:pPr>
              <w:autoSpaceDE w:val="0"/>
              <w:autoSpaceDN w:val="0"/>
              <w:jc w:val="both"/>
              <w:rPr>
                <w:b/>
                <w:color w:val="000000" w:themeColor="text1"/>
                <w:sz w:val="18"/>
                <w:szCs w:val="18"/>
              </w:rPr>
            </w:pPr>
          </w:p>
        </w:tc>
        <w:tc>
          <w:tcPr>
            <w:tcW w:w="4350" w:type="pct"/>
            <w:gridSpan w:val="7"/>
            <w:shd w:val="clear" w:color="auto" w:fill="D9D9D9"/>
          </w:tcPr>
          <w:p w:rsidR="004A418C" w:rsidRPr="0035051A" w:rsidRDefault="004A418C" w:rsidP="00653D7B">
            <w:pPr>
              <w:widowControl w:val="0"/>
              <w:autoSpaceDE w:val="0"/>
              <w:autoSpaceDN w:val="0"/>
              <w:adjustRightInd w:val="0"/>
              <w:ind w:right="-54"/>
              <w:rPr>
                <w:color w:val="000000" w:themeColor="text1"/>
                <w:sz w:val="18"/>
                <w:szCs w:val="18"/>
              </w:rPr>
            </w:pPr>
            <w:r w:rsidRPr="0035051A">
              <w:rPr>
                <w:b/>
                <w:color w:val="000000" w:themeColor="text1"/>
                <w:sz w:val="18"/>
                <w:szCs w:val="18"/>
              </w:rPr>
              <w:t>Цели установления и предполагаемый характер деловых отношений с Банком</w:t>
            </w:r>
          </w:p>
        </w:tc>
      </w:tr>
      <w:tr w:rsidR="004A418C" w:rsidRPr="0035051A" w:rsidTr="00CE36D6">
        <w:trPr>
          <w:trHeight w:val="1126"/>
        </w:trPr>
        <w:tc>
          <w:tcPr>
            <w:tcW w:w="286" w:type="pct"/>
          </w:tcPr>
          <w:p w:rsidR="004A418C" w:rsidRPr="0035051A" w:rsidRDefault="004A418C" w:rsidP="00653D7B">
            <w:pPr>
              <w:autoSpaceDE w:val="0"/>
              <w:autoSpaceDN w:val="0"/>
              <w:jc w:val="both"/>
              <w:rPr>
                <w:b/>
                <w:color w:val="000000" w:themeColor="text1"/>
                <w:sz w:val="18"/>
                <w:szCs w:val="18"/>
              </w:rPr>
            </w:pPr>
          </w:p>
        </w:tc>
        <w:tc>
          <w:tcPr>
            <w:tcW w:w="364" w:type="pct"/>
          </w:tcPr>
          <w:p w:rsidR="004A418C" w:rsidRPr="0035051A" w:rsidRDefault="004A418C" w:rsidP="00653D7B">
            <w:pPr>
              <w:autoSpaceDE w:val="0"/>
              <w:autoSpaceDN w:val="0"/>
              <w:jc w:val="both"/>
              <w:rPr>
                <w:b/>
                <w:color w:val="000000" w:themeColor="text1"/>
                <w:sz w:val="18"/>
                <w:szCs w:val="18"/>
              </w:rPr>
            </w:pPr>
          </w:p>
        </w:tc>
        <w:tc>
          <w:tcPr>
            <w:tcW w:w="1292" w:type="pct"/>
            <w:gridSpan w:val="2"/>
            <w:shd w:val="clear" w:color="auto" w:fill="auto"/>
          </w:tcPr>
          <w:p w:rsidR="004A418C" w:rsidRPr="0035051A" w:rsidRDefault="004A418C" w:rsidP="00653D7B">
            <w:pPr>
              <w:autoSpaceDE w:val="0"/>
              <w:autoSpaceDN w:val="0"/>
              <w:jc w:val="both"/>
              <w:rPr>
                <w:b/>
                <w:color w:val="000000" w:themeColor="text1"/>
                <w:sz w:val="18"/>
                <w:szCs w:val="18"/>
              </w:rPr>
            </w:pPr>
            <w:r w:rsidRPr="0035051A">
              <w:rPr>
                <w:b/>
                <w:color w:val="000000" w:themeColor="text1"/>
                <w:sz w:val="18"/>
                <w:szCs w:val="18"/>
              </w:rPr>
              <w:t>Цели установления и предполагаемый характер деловых отношений с Банком</w:t>
            </w:r>
            <w:r w:rsidRPr="0035051A">
              <w:rPr>
                <w:color w:val="000000" w:themeColor="text1"/>
                <w:sz w:val="18"/>
                <w:szCs w:val="18"/>
              </w:rPr>
              <w:t xml:space="preserve"> (планируемые к получению банковские услуги):</w:t>
            </w:r>
          </w:p>
        </w:tc>
        <w:tc>
          <w:tcPr>
            <w:tcW w:w="3058" w:type="pct"/>
            <w:gridSpan w:val="5"/>
            <w:shd w:val="clear" w:color="auto" w:fill="auto"/>
          </w:tcPr>
          <w:p w:rsidR="004A418C" w:rsidRPr="00CE36D6" w:rsidRDefault="004A418C" w:rsidP="00653D7B">
            <w:pPr>
              <w:widowControl w:val="0"/>
              <w:autoSpaceDE w:val="0"/>
              <w:autoSpaceDN w:val="0"/>
              <w:adjustRightInd w:val="0"/>
              <w:ind w:right="-54"/>
              <w:rPr>
                <w:sz w:val="18"/>
                <w:szCs w:val="18"/>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CB7B19">
              <w:rPr>
                <w:color w:val="000000" w:themeColor="text1"/>
                <w:sz w:val="18"/>
                <w:szCs w:val="18"/>
              </w:rPr>
            </w:r>
            <w:r w:rsidR="00CB7B19">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Платежи и </w:t>
            </w:r>
            <w:proofErr w:type="gramStart"/>
            <w:r w:rsidRPr="00CE36D6">
              <w:rPr>
                <w:sz w:val="18"/>
                <w:szCs w:val="18"/>
              </w:rPr>
              <w:t>переводы</w:t>
            </w:r>
            <w:r w:rsidR="00CE36D6" w:rsidRPr="00CE36D6">
              <w:rPr>
                <w:sz w:val="18"/>
                <w:szCs w:val="18"/>
              </w:rPr>
              <w:t xml:space="preserve">  (</w:t>
            </w:r>
            <w:proofErr w:type="gramEnd"/>
            <w:r w:rsidR="00CE36D6" w:rsidRPr="00CE36D6">
              <w:rPr>
                <w:sz w:val="18"/>
                <w:szCs w:val="18"/>
              </w:rPr>
              <w:t xml:space="preserve">в </w:t>
            </w:r>
            <w:proofErr w:type="spellStart"/>
            <w:r w:rsidR="00CE36D6" w:rsidRPr="00CE36D6">
              <w:rPr>
                <w:sz w:val="18"/>
                <w:szCs w:val="18"/>
              </w:rPr>
              <w:t>т.ч</w:t>
            </w:r>
            <w:proofErr w:type="spellEnd"/>
            <w:r w:rsidR="00CE36D6" w:rsidRPr="00CE36D6">
              <w:rPr>
                <w:sz w:val="18"/>
                <w:szCs w:val="18"/>
              </w:rPr>
              <w:t>. без открытия счета)</w:t>
            </w:r>
          </w:p>
          <w:p w:rsidR="004A418C" w:rsidRPr="0035051A" w:rsidRDefault="004A418C" w:rsidP="00653D7B">
            <w:pPr>
              <w:widowControl w:val="0"/>
              <w:autoSpaceDE w:val="0"/>
              <w:autoSpaceDN w:val="0"/>
              <w:adjustRightInd w:val="0"/>
              <w:rPr>
                <w:color w:val="000000" w:themeColor="text1"/>
                <w:sz w:val="18"/>
                <w:szCs w:val="18"/>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CB7B19">
              <w:rPr>
                <w:color w:val="000000" w:themeColor="text1"/>
                <w:sz w:val="18"/>
                <w:szCs w:val="18"/>
              </w:rPr>
            </w:r>
            <w:r w:rsidR="00CB7B19">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Кредиты </w:t>
            </w:r>
          </w:p>
          <w:p w:rsidR="004A418C" w:rsidRPr="0035051A" w:rsidRDefault="004A418C" w:rsidP="00653D7B">
            <w:pPr>
              <w:widowControl w:val="0"/>
              <w:autoSpaceDE w:val="0"/>
              <w:autoSpaceDN w:val="0"/>
              <w:adjustRightInd w:val="0"/>
              <w:rPr>
                <w:color w:val="000000" w:themeColor="text1"/>
                <w:sz w:val="18"/>
                <w:szCs w:val="18"/>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CB7B19">
              <w:rPr>
                <w:color w:val="000000" w:themeColor="text1"/>
                <w:sz w:val="18"/>
                <w:szCs w:val="18"/>
              </w:rPr>
            </w:r>
            <w:r w:rsidR="00CB7B19">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Валютно-обменные операции</w:t>
            </w:r>
          </w:p>
          <w:p w:rsidR="00B165A8" w:rsidRDefault="004A418C" w:rsidP="00653D7B">
            <w:pPr>
              <w:widowControl w:val="0"/>
              <w:autoSpaceDE w:val="0"/>
              <w:autoSpaceDN w:val="0"/>
              <w:adjustRightInd w:val="0"/>
              <w:ind w:right="-54"/>
              <w:rPr>
                <w:color w:val="000000" w:themeColor="text1"/>
                <w:sz w:val="18"/>
                <w:szCs w:val="18"/>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CB7B19">
              <w:rPr>
                <w:color w:val="000000" w:themeColor="text1"/>
                <w:sz w:val="18"/>
                <w:szCs w:val="18"/>
              </w:rPr>
            </w:r>
            <w:r w:rsidR="00CB7B19">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Индивидуальные банковские сейфы</w:t>
            </w:r>
          </w:p>
          <w:p w:rsidR="004A418C" w:rsidRDefault="004A418C" w:rsidP="00653D7B">
            <w:pPr>
              <w:widowControl w:val="0"/>
              <w:autoSpaceDE w:val="0"/>
              <w:autoSpaceDN w:val="0"/>
              <w:adjustRightInd w:val="0"/>
              <w:ind w:right="-54"/>
              <w:rPr>
                <w:bCs/>
                <w:color w:val="000000" w:themeColor="text1"/>
                <w:sz w:val="18"/>
                <w:szCs w:val="18"/>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CB7B19">
              <w:rPr>
                <w:color w:val="000000" w:themeColor="text1"/>
                <w:sz w:val="18"/>
                <w:szCs w:val="18"/>
              </w:rPr>
            </w:r>
            <w:r w:rsidR="00CB7B19">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w:t>
            </w:r>
            <w:r w:rsidRPr="0035051A">
              <w:rPr>
                <w:bCs/>
                <w:color w:val="000000" w:themeColor="text1"/>
                <w:sz w:val="18"/>
                <w:szCs w:val="18"/>
              </w:rPr>
              <w:t>Другое (укажите</w:t>
            </w:r>
            <w:proofErr w:type="gramStart"/>
            <w:r w:rsidRPr="0035051A">
              <w:rPr>
                <w:bCs/>
                <w:color w:val="000000" w:themeColor="text1"/>
                <w:sz w:val="18"/>
                <w:szCs w:val="18"/>
              </w:rPr>
              <w:t>):</w:t>
            </w:r>
            <w:r>
              <w:rPr>
                <w:bCs/>
                <w:color w:val="000000" w:themeColor="text1"/>
                <w:sz w:val="18"/>
                <w:szCs w:val="18"/>
              </w:rPr>
              <w:t>_</w:t>
            </w:r>
            <w:proofErr w:type="gramEnd"/>
            <w:r>
              <w:rPr>
                <w:bCs/>
                <w:color w:val="000000" w:themeColor="text1"/>
                <w:sz w:val="18"/>
                <w:szCs w:val="18"/>
              </w:rPr>
              <w:t>__________________________________</w:t>
            </w:r>
          </w:p>
          <w:p w:rsidR="00A84F20" w:rsidRPr="0035051A" w:rsidRDefault="00A84F20" w:rsidP="00653D7B">
            <w:pPr>
              <w:widowControl w:val="0"/>
              <w:autoSpaceDE w:val="0"/>
              <w:autoSpaceDN w:val="0"/>
              <w:adjustRightInd w:val="0"/>
              <w:ind w:right="-54"/>
              <w:rPr>
                <w:color w:val="000000" w:themeColor="text1"/>
                <w:sz w:val="18"/>
                <w:szCs w:val="18"/>
              </w:rPr>
            </w:pPr>
          </w:p>
        </w:tc>
      </w:tr>
      <w:tr w:rsidR="004A418C" w:rsidRPr="0035051A" w:rsidTr="00CE36D6">
        <w:trPr>
          <w:trHeight w:val="244"/>
        </w:trPr>
        <w:tc>
          <w:tcPr>
            <w:tcW w:w="286" w:type="pct"/>
            <w:shd w:val="clear" w:color="auto" w:fill="D9D9D9"/>
          </w:tcPr>
          <w:p w:rsidR="004A418C" w:rsidRPr="0035051A" w:rsidRDefault="004A418C" w:rsidP="00653D7B">
            <w:pPr>
              <w:autoSpaceDE w:val="0"/>
              <w:autoSpaceDN w:val="0"/>
              <w:jc w:val="both"/>
              <w:rPr>
                <w:b/>
                <w:color w:val="000000" w:themeColor="text1"/>
                <w:sz w:val="18"/>
                <w:szCs w:val="18"/>
              </w:rPr>
            </w:pPr>
            <w:r w:rsidRPr="0035051A">
              <w:rPr>
                <w:b/>
                <w:color w:val="000000" w:themeColor="text1"/>
                <w:sz w:val="18"/>
                <w:szCs w:val="18"/>
              </w:rPr>
              <w:t>2.</w:t>
            </w:r>
          </w:p>
        </w:tc>
        <w:tc>
          <w:tcPr>
            <w:tcW w:w="364" w:type="pct"/>
            <w:shd w:val="clear" w:color="auto" w:fill="D9D9D9"/>
          </w:tcPr>
          <w:p w:rsidR="004A418C" w:rsidRPr="0035051A" w:rsidRDefault="004A418C" w:rsidP="00653D7B">
            <w:pPr>
              <w:autoSpaceDE w:val="0"/>
              <w:autoSpaceDN w:val="0"/>
              <w:jc w:val="both"/>
              <w:rPr>
                <w:b/>
                <w:color w:val="000000" w:themeColor="text1"/>
                <w:sz w:val="18"/>
                <w:szCs w:val="18"/>
              </w:rPr>
            </w:pPr>
          </w:p>
        </w:tc>
        <w:tc>
          <w:tcPr>
            <w:tcW w:w="4350" w:type="pct"/>
            <w:gridSpan w:val="7"/>
            <w:shd w:val="clear" w:color="auto" w:fill="D9D9D9"/>
          </w:tcPr>
          <w:p w:rsidR="004A418C" w:rsidRPr="0035051A" w:rsidRDefault="004A418C" w:rsidP="00653D7B">
            <w:pPr>
              <w:widowControl w:val="0"/>
              <w:autoSpaceDE w:val="0"/>
              <w:autoSpaceDN w:val="0"/>
              <w:adjustRightInd w:val="0"/>
              <w:ind w:right="-54"/>
              <w:rPr>
                <w:color w:val="000000" w:themeColor="text1"/>
                <w:sz w:val="18"/>
                <w:szCs w:val="18"/>
              </w:rPr>
            </w:pPr>
            <w:r w:rsidRPr="0035051A">
              <w:rPr>
                <w:b/>
                <w:color w:val="000000" w:themeColor="text1"/>
                <w:sz w:val="18"/>
                <w:szCs w:val="18"/>
              </w:rPr>
              <w:t>Сведения о выгодоприобретателях (ВП):</w:t>
            </w:r>
          </w:p>
        </w:tc>
      </w:tr>
      <w:tr w:rsidR="004A418C" w:rsidRPr="0035051A" w:rsidTr="000A5458">
        <w:tc>
          <w:tcPr>
            <w:tcW w:w="286" w:type="pct"/>
            <w:vMerge w:val="restart"/>
          </w:tcPr>
          <w:p w:rsidR="004A418C" w:rsidRPr="0035051A" w:rsidRDefault="004A418C" w:rsidP="00653D7B">
            <w:pPr>
              <w:autoSpaceDE w:val="0"/>
              <w:autoSpaceDN w:val="0"/>
              <w:rPr>
                <w:color w:val="000000" w:themeColor="text1"/>
                <w:sz w:val="18"/>
                <w:szCs w:val="18"/>
              </w:rPr>
            </w:pPr>
          </w:p>
        </w:tc>
        <w:tc>
          <w:tcPr>
            <w:tcW w:w="364" w:type="pct"/>
            <w:vMerge w:val="restart"/>
          </w:tcPr>
          <w:p w:rsidR="004A418C" w:rsidRPr="0035051A" w:rsidRDefault="004A418C" w:rsidP="00653D7B">
            <w:pPr>
              <w:autoSpaceDE w:val="0"/>
              <w:autoSpaceDN w:val="0"/>
              <w:rPr>
                <w:color w:val="000000" w:themeColor="text1"/>
                <w:sz w:val="18"/>
                <w:szCs w:val="18"/>
              </w:rPr>
            </w:pPr>
          </w:p>
        </w:tc>
        <w:tc>
          <w:tcPr>
            <w:tcW w:w="697" w:type="pct"/>
            <w:vMerge w:val="restart"/>
            <w:shd w:val="clear" w:color="auto" w:fill="auto"/>
          </w:tcPr>
          <w:p w:rsidR="004A418C" w:rsidRPr="0035051A" w:rsidRDefault="004A418C" w:rsidP="00653D7B">
            <w:pPr>
              <w:autoSpaceDE w:val="0"/>
              <w:autoSpaceDN w:val="0"/>
              <w:rPr>
                <w:color w:val="000000" w:themeColor="text1"/>
                <w:sz w:val="18"/>
                <w:szCs w:val="18"/>
              </w:rPr>
            </w:pPr>
          </w:p>
          <w:p w:rsidR="004A418C" w:rsidRPr="0035051A" w:rsidRDefault="004A418C" w:rsidP="00653D7B">
            <w:pPr>
              <w:autoSpaceDE w:val="0"/>
              <w:autoSpaceDN w:val="0"/>
              <w:rPr>
                <w:color w:val="000000" w:themeColor="text1"/>
                <w:sz w:val="18"/>
                <w:szCs w:val="18"/>
                <w:lang w:eastAsia="en-US"/>
              </w:rPr>
            </w:pPr>
            <w:r w:rsidRPr="0035051A">
              <w:rPr>
                <w:color w:val="000000" w:themeColor="text1"/>
                <w:sz w:val="18"/>
                <w:szCs w:val="18"/>
              </w:rPr>
              <w:t>При осуществлении банковских операций  Вы действуете:</w:t>
            </w:r>
          </w:p>
        </w:tc>
        <w:tc>
          <w:tcPr>
            <w:tcW w:w="595" w:type="pct"/>
            <w:shd w:val="clear" w:color="auto" w:fill="auto"/>
          </w:tcPr>
          <w:p w:rsidR="004A418C" w:rsidRPr="0035051A" w:rsidRDefault="004A418C" w:rsidP="00653D7B">
            <w:pPr>
              <w:autoSpaceDE w:val="0"/>
              <w:autoSpaceDN w:val="0"/>
              <w:rPr>
                <w:color w:val="000000" w:themeColor="text1"/>
                <w:sz w:val="18"/>
                <w:szCs w:val="18"/>
              </w:rPr>
            </w:pPr>
            <w:r w:rsidRPr="0035051A">
              <w:rPr>
                <w:color w:val="000000" w:themeColor="text1"/>
                <w:sz w:val="18"/>
                <w:szCs w:val="18"/>
              </w:rPr>
              <w:t>к:</w:t>
            </w:r>
          </w:p>
          <w:p w:rsidR="004A418C" w:rsidRPr="0035051A" w:rsidRDefault="004A418C" w:rsidP="00653D7B">
            <w:pPr>
              <w:autoSpaceDE w:val="0"/>
              <w:autoSpaceDN w:val="0"/>
              <w:ind w:left="164"/>
              <w:rPr>
                <w:color w:val="000000" w:themeColor="text1"/>
                <w:sz w:val="18"/>
                <w:szCs w:val="18"/>
              </w:rPr>
            </w:pPr>
          </w:p>
        </w:tc>
        <w:tc>
          <w:tcPr>
            <w:tcW w:w="3058" w:type="pct"/>
            <w:gridSpan w:val="5"/>
            <w:shd w:val="clear" w:color="auto" w:fill="auto"/>
          </w:tcPr>
          <w:p w:rsidR="004A418C" w:rsidRPr="0035051A" w:rsidRDefault="004A418C" w:rsidP="00653D7B">
            <w:pPr>
              <w:autoSpaceDE w:val="0"/>
              <w:autoSpaceDN w:val="0"/>
              <w:rPr>
                <w:color w:val="000000" w:themeColor="text1"/>
                <w:sz w:val="18"/>
                <w:szCs w:val="18"/>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CB7B19">
              <w:rPr>
                <w:color w:val="000000" w:themeColor="text1"/>
                <w:sz w:val="18"/>
                <w:szCs w:val="18"/>
              </w:rPr>
            </w:r>
            <w:r w:rsidR="00CB7B19">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собственной выгоде</w:t>
            </w:r>
          </w:p>
          <w:p w:rsidR="004A418C" w:rsidRPr="0035051A" w:rsidRDefault="004A418C" w:rsidP="00653D7B">
            <w:pPr>
              <w:autoSpaceDE w:val="0"/>
              <w:autoSpaceDN w:val="0"/>
              <w:rPr>
                <w:color w:val="000000" w:themeColor="text1"/>
                <w:sz w:val="18"/>
                <w:szCs w:val="18"/>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CB7B19">
              <w:rPr>
                <w:color w:val="000000" w:themeColor="text1"/>
                <w:sz w:val="18"/>
                <w:szCs w:val="18"/>
              </w:rPr>
            </w:r>
            <w:r w:rsidR="00CB7B19">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нет</w:t>
            </w:r>
            <w:r w:rsidRPr="0035051A">
              <w:rPr>
                <w:color w:val="000000" w:themeColor="text1"/>
                <w:sz w:val="18"/>
                <w:szCs w:val="18"/>
                <w:vertAlign w:val="superscript"/>
              </w:rPr>
              <w:footnoteReference w:id="1"/>
            </w:r>
          </w:p>
        </w:tc>
      </w:tr>
      <w:tr w:rsidR="004A418C" w:rsidRPr="0035051A" w:rsidTr="000A5458">
        <w:tc>
          <w:tcPr>
            <w:tcW w:w="286" w:type="pct"/>
            <w:vMerge/>
          </w:tcPr>
          <w:p w:rsidR="004A418C" w:rsidRPr="0035051A" w:rsidRDefault="004A418C" w:rsidP="00653D7B">
            <w:pPr>
              <w:autoSpaceDE w:val="0"/>
              <w:autoSpaceDN w:val="0"/>
              <w:rPr>
                <w:color w:val="000000" w:themeColor="text1"/>
                <w:sz w:val="18"/>
                <w:szCs w:val="18"/>
              </w:rPr>
            </w:pPr>
          </w:p>
        </w:tc>
        <w:tc>
          <w:tcPr>
            <w:tcW w:w="364" w:type="pct"/>
            <w:vMerge/>
          </w:tcPr>
          <w:p w:rsidR="004A418C" w:rsidRPr="0035051A" w:rsidRDefault="004A418C" w:rsidP="00653D7B">
            <w:pPr>
              <w:autoSpaceDE w:val="0"/>
              <w:autoSpaceDN w:val="0"/>
              <w:rPr>
                <w:color w:val="000000" w:themeColor="text1"/>
                <w:sz w:val="18"/>
                <w:szCs w:val="18"/>
              </w:rPr>
            </w:pPr>
          </w:p>
        </w:tc>
        <w:tc>
          <w:tcPr>
            <w:tcW w:w="697" w:type="pct"/>
            <w:vMerge/>
            <w:shd w:val="clear" w:color="auto" w:fill="auto"/>
          </w:tcPr>
          <w:p w:rsidR="004A418C" w:rsidRPr="0035051A" w:rsidRDefault="004A418C" w:rsidP="00653D7B">
            <w:pPr>
              <w:autoSpaceDE w:val="0"/>
              <w:autoSpaceDN w:val="0"/>
              <w:rPr>
                <w:color w:val="000000" w:themeColor="text1"/>
                <w:sz w:val="18"/>
                <w:szCs w:val="18"/>
              </w:rPr>
            </w:pPr>
          </w:p>
        </w:tc>
        <w:tc>
          <w:tcPr>
            <w:tcW w:w="595" w:type="pct"/>
            <w:shd w:val="clear" w:color="auto" w:fill="D9D9D9"/>
          </w:tcPr>
          <w:p w:rsidR="004A418C" w:rsidRPr="0035051A" w:rsidRDefault="004A418C" w:rsidP="00653D7B">
            <w:pPr>
              <w:autoSpaceDE w:val="0"/>
              <w:autoSpaceDN w:val="0"/>
              <w:rPr>
                <w:color w:val="000000" w:themeColor="text1"/>
                <w:sz w:val="18"/>
                <w:szCs w:val="18"/>
              </w:rPr>
            </w:pPr>
          </w:p>
        </w:tc>
        <w:tc>
          <w:tcPr>
            <w:tcW w:w="3058" w:type="pct"/>
            <w:gridSpan w:val="5"/>
            <w:shd w:val="clear" w:color="auto" w:fill="D9D9D9"/>
          </w:tcPr>
          <w:p w:rsidR="004A418C" w:rsidRPr="0035051A" w:rsidRDefault="004A418C" w:rsidP="00653D7B">
            <w:pPr>
              <w:autoSpaceDE w:val="0"/>
              <w:autoSpaceDN w:val="0"/>
              <w:rPr>
                <w:color w:val="000000" w:themeColor="text1"/>
                <w:sz w:val="18"/>
                <w:szCs w:val="18"/>
              </w:rPr>
            </w:pPr>
          </w:p>
        </w:tc>
      </w:tr>
      <w:tr w:rsidR="004A418C" w:rsidRPr="0035051A" w:rsidTr="000A5458">
        <w:tc>
          <w:tcPr>
            <w:tcW w:w="286" w:type="pct"/>
            <w:vMerge/>
          </w:tcPr>
          <w:p w:rsidR="004A418C" w:rsidRPr="0035051A" w:rsidRDefault="004A418C" w:rsidP="00653D7B">
            <w:pPr>
              <w:autoSpaceDE w:val="0"/>
              <w:autoSpaceDN w:val="0"/>
              <w:rPr>
                <w:color w:val="000000" w:themeColor="text1"/>
                <w:sz w:val="18"/>
                <w:szCs w:val="18"/>
              </w:rPr>
            </w:pPr>
          </w:p>
        </w:tc>
        <w:tc>
          <w:tcPr>
            <w:tcW w:w="364" w:type="pct"/>
            <w:vMerge/>
          </w:tcPr>
          <w:p w:rsidR="004A418C" w:rsidRPr="0035051A" w:rsidRDefault="004A418C" w:rsidP="00653D7B">
            <w:pPr>
              <w:autoSpaceDE w:val="0"/>
              <w:autoSpaceDN w:val="0"/>
              <w:rPr>
                <w:color w:val="000000" w:themeColor="text1"/>
                <w:sz w:val="18"/>
                <w:szCs w:val="18"/>
              </w:rPr>
            </w:pPr>
          </w:p>
        </w:tc>
        <w:tc>
          <w:tcPr>
            <w:tcW w:w="697" w:type="pct"/>
            <w:vMerge/>
            <w:shd w:val="clear" w:color="auto" w:fill="auto"/>
          </w:tcPr>
          <w:p w:rsidR="004A418C" w:rsidRPr="0035051A" w:rsidRDefault="004A418C" w:rsidP="00653D7B">
            <w:pPr>
              <w:autoSpaceDE w:val="0"/>
              <w:autoSpaceDN w:val="0"/>
              <w:rPr>
                <w:color w:val="000000" w:themeColor="text1"/>
                <w:sz w:val="18"/>
                <w:szCs w:val="18"/>
              </w:rPr>
            </w:pPr>
          </w:p>
        </w:tc>
        <w:tc>
          <w:tcPr>
            <w:tcW w:w="595" w:type="pct"/>
            <w:shd w:val="clear" w:color="auto" w:fill="auto"/>
          </w:tcPr>
          <w:p w:rsidR="004A418C" w:rsidRPr="0035051A" w:rsidRDefault="004A418C" w:rsidP="00653D7B">
            <w:pPr>
              <w:autoSpaceDE w:val="0"/>
              <w:autoSpaceDN w:val="0"/>
              <w:rPr>
                <w:color w:val="000000" w:themeColor="text1"/>
                <w:sz w:val="18"/>
                <w:szCs w:val="18"/>
              </w:rPr>
            </w:pPr>
            <w:r w:rsidRPr="0035051A">
              <w:rPr>
                <w:color w:val="000000" w:themeColor="text1"/>
                <w:sz w:val="18"/>
                <w:szCs w:val="18"/>
              </w:rPr>
              <w:t>в интересах:</w:t>
            </w:r>
          </w:p>
        </w:tc>
        <w:tc>
          <w:tcPr>
            <w:tcW w:w="2617" w:type="pct"/>
            <w:gridSpan w:val="4"/>
            <w:shd w:val="clear" w:color="auto" w:fill="auto"/>
          </w:tcPr>
          <w:p w:rsidR="004A418C" w:rsidRPr="0035051A" w:rsidRDefault="004A418C" w:rsidP="00653D7B">
            <w:pPr>
              <w:autoSpaceDE w:val="0"/>
              <w:autoSpaceDN w:val="0"/>
              <w:rPr>
                <w:color w:val="000000" w:themeColor="text1"/>
                <w:sz w:val="18"/>
                <w:szCs w:val="18"/>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CB7B19">
              <w:rPr>
                <w:color w:val="000000" w:themeColor="text1"/>
                <w:sz w:val="18"/>
                <w:szCs w:val="18"/>
              </w:rPr>
            </w:r>
            <w:r w:rsidR="00CB7B19">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общественных и религиозных организаций (объединений);</w:t>
            </w:r>
          </w:p>
          <w:p w:rsidR="004A418C" w:rsidRPr="0035051A" w:rsidRDefault="004A418C" w:rsidP="00653D7B">
            <w:pPr>
              <w:autoSpaceDE w:val="0"/>
              <w:autoSpaceDN w:val="0"/>
              <w:rPr>
                <w:color w:val="000000" w:themeColor="text1"/>
                <w:sz w:val="18"/>
                <w:szCs w:val="18"/>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CB7B19">
              <w:rPr>
                <w:color w:val="000000" w:themeColor="text1"/>
                <w:sz w:val="18"/>
                <w:szCs w:val="18"/>
              </w:rPr>
            </w:r>
            <w:r w:rsidR="00CB7B19">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благотворительных фондов;</w:t>
            </w:r>
          </w:p>
          <w:p w:rsidR="004A418C" w:rsidRDefault="004A418C" w:rsidP="00653D7B">
            <w:pPr>
              <w:autoSpaceDE w:val="0"/>
              <w:autoSpaceDN w:val="0"/>
              <w:rPr>
                <w:color w:val="000000" w:themeColor="text1"/>
                <w:sz w:val="18"/>
                <w:szCs w:val="18"/>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CB7B19">
              <w:rPr>
                <w:color w:val="000000" w:themeColor="text1"/>
                <w:sz w:val="18"/>
                <w:szCs w:val="18"/>
              </w:rPr>
            </w:r>
            <w:r w:rsidR="00CB7B19">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иностранных некоммерческих неправительственных организаций и </w:t>
            </w:r>
            <w:proofErr w:type="gramStart"/>
            <w:r w:rsidRPr="0035051A">
              <w:rPr>
                <w:color w:val="000000" w:themeColor="text1"/>
                <w:sz w:val="18"/>
                <w:szCs w:val="18"/>
              </w:rPr>
              <w:t>их представительств</w:t>
            </w:r>
            <w:proofErr w:type="gramEnd"/>
            <w:r w:rsidRPr="0035051A">
              <w:rPr>
                <w:color w:val="000000" w:themeColor="text1"/>
                <w:sz w:val="18"/>
                <w:szCs w:val="18"/>
              </w:rPr>
              <w:t xml:space="preserve"> и филиалов, осуществляющи</w:t>
            </w:r>
            <w:r w:rsidR="00A84F20">
              <w:rPr>
                <w:color w:val="000000" w:themeColor="text1"/>
                <w:sz w:val="18"/>
                <w:szCs w:val="18"/>
              </w:rPr>
              <w:t>х деятельность на территории РФ</w:t>
            </w:r>
          </w:p>
          <w:p w:rsidR="00A84F20" w:rsidRPr="0035051A" w:rsidRDefault="00A84F20" w:rsidP="00653D7B">
            <w:pPr>
              <w:autoSpaceDE w:val="0"/>
              <w:autoSpaceDN w:val="0"/>
              <w:rPr>
                <w:b/>
                <w:color w:val="000000" w:themeColor="text1"/>
                <w:sz w:val="18"/>
                <w:szCs w:val="18"/>
                <w:lang w:eastAsia="en-US"/>
              </w:rPr>
            </w:pPr>
          </w:p>
        </w:tc>
        <w:tc>
          <w:tcPr>
            <w:tcW w:w="441" w:type="pct"/>
            <w:shd w:val="clear" w:color="auto" w:fill="auto"/>
          </w:tcPr>
          <w:p w:rsidR="004A418C" w:rsidRPr="0035051A" w:rsidRDefault="004A418C" w:rsidP="00653D7B">
            <w:pPr>
              <w:autoSpaceDE w:val="0"/>
              <w:autoSpaceDN w:val="0"/>
              <w:rPr>
                <w:color w:val="000000" w:themeColor="text1"/>
                <w:sz w:val="18"/>
                <w:szCs w:val="18"/>
              </w:rPr>
            </w:pPr>
          </w:p>
          <w:p w:rsidR="004A418C" w:rsidRPr="0035051A" w:rsidRDefault="004A418C" w:rsidP="00653D7B">
            <w:pPr>
              <w:autoSpaceDE w:val="0"/>
              <w:autoSpaceDN w:val="0"/>
              <w:rPr>
                <w:color w:val="000000" w:themeColor="text1"/>
                <w:sz w:val="18"/>
                <w:szCs w:val="18"/>
              </w:rPr>
            </w:pPr>
          </w:p>
          <w:p w:rsidR="004A418C" w:rsidRPr="0035051A" w:rsidRDefault="004A418C" w:rsidP="00653D7B">
            <w:pPr>
              <w:autoSpaceDE w:val="0"/>
              <w:autoSpaceDN w:val="0"/>
              <w:rPr>
                <w:color w:val="000000" w:themeColor="text1"/>
                <w:sz w:val="18"/>
                <w:szCs w:val="18"/>
              </w:rPr>
            </w:pPr>
          </w:p>
          <w:p w:rsidR="004A418C" w:rsidRPr="0035051A" w:rsidRDefault="004A418C" w:rsidP="00653D7B">
            <w:pPr>
              <w:autoSpaceDE w:val="0"/>
              <w:autoSpaceDN w:val="0"/>
              <w:rPr>
                <w:color w:val="000000" w:themeColor="text1"/>
                <w:sz w:val="18"/>
                <w:szCs w:val="18"/>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CB7B19">
              <w:rPr>
                <w:color w:val="000000" w:themeColor="text1"/>
                <w:sz w:val="18"/>
                <w:szCs w:val="18"/>
              </w:rPr>
            </w:r>
            <w:r w:rsidR="00CB7B19">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нет</w:t>
            </w:r>
          </w:p>
        </w:tc>
      </w:tr>
      <w:tr w:rsidR="004A418C" w:rsidRPr="0035051A" w:rsidTr="00CE36D6">
        <w:tc>
          <w:tcPr>
            <w:tcW w:w="286" w:type="pct"/>
            <w:shd w:val="clear" w:color="auto" w:fill="D9D9D9"/>
          </w:tcPr>
          <w:p w:rsidR="004A418C" w:rsidRPr="0035051A" w:rsidRDefault="004A418C" w:rsidP="00653D7B">
            <w:pPr>
              <w:autoSpaceDE w:val="0"/>
              <w:autoSpaceDN w:val="0"/>
              <w:rPr>
                <w:b/>
                <w:color w:val="000000" w:themeColor="text1"/>
                <w:sz w:val="18"/>
                <w:szCs w:val="18"/>
              </w:rPr>
            </w:pPr>
            <w:r w:rsidRPr="0035051A">
              <w:rPr>
                <w:b/>
                <w:color w:val="000000" w:themeColor="text1"/>
                <w:sz w:val="18"/>
                <w:szCs w:val="18"/>
              </w:rPr>
              <w:t>3.</w:t>
            </w:r>
          </w:p>
        </w:tc>
        <w:tc>
          <w:tcPr>
            <w:tcW w:w="364" w:type="pct"/>
            <w:shd w:val="clear" w:color="auto" w:fill="D9D9D9"/>
          </w:tcPr>
          <w:p w:rsidR="004A418C" w:rsidRPr="0035051A" w:rsidRDefault="004A418C" w:rsidP="00653D7B">
            <w:pPr>
              <w:autoSpaceDE w:val="0"/>
              <w:autoSpaceDN w:val="0"/>
              <w:rPr>
                <w:b/>
                <w:color w:val="000000" w:themeColor="text1"/>
                <w:sz w:val="18"/>
                <w:szCs w:val="18"/>
              </w:rPr>
            </w:pPr>
          </w:p>
        </w:tc>
        <w:tc>
          <w:tcPr>
            <w:tcW w:w="4350" w:type="pct"/>
            <w:gridSpan w:val="7"/>
            <w:shd w:val="clear" w:color="auto" w:fill="D9D9D9"/>
          </w:tcPr>
          <w:p w:rsidR="004A418C" w:rsidRPr="0035051A" w:rsidRDefault="004A418C" w:rsidP="00653D7B">
            <w:pPr>
              <w:autoSpaceDE w:val="0"/>
              <w:autoSpaceDN w:val="0"/>
              <w:rPr>
                <w:b/>
                <w:color w:val="000000" w:themeColor="text1"/>
                <w:sz w:val="18"/>
                <w:szCs w:val="18"/>
              </w:rPr>
            </w:pPr>
            <w:r w:rsidRPr="0035051A">
              <w:rPr>
                <w:b/>
                <w:color w:val="000000" w:themeColor="text1"/>
                <w:sz w:val="18"/>
                <w:szCs w:val="18"/>
              </w:rPr>
              <w:t>Сведения о финансовом положении и деловой репутации:</w:t>
            </w:r>
          </w:p>
        </w:tc>
      </w:tr>
      <w:tr w:rsidR="004A418C" w:rsidRPr="0035051A" w:rsidTr="00CE36D6">
        <w:tc>
          <w:tcPr>
            <w:tcW w:w="286" w:type="pct"/>
            <w:vMerge w:val="restart"/>
          </w:tcPr>
          <w:p w:rsidR="004A418C" w:rsidRPr="0035051A" w:rsidRDefault="004A418C" w:rsidP="00653D7B">
            <w:pPr>
              <w:autoSpaceDE w:val="0"/>
              <w:autoSpaceDN w:val="0"/>
              <w:rPr>
                <w:bCs/>
                <w:i/>
                <w:color w:val="000000" w:themeColor="text1"/>
                <w:sz w:val="18"/>
                <w:szCs w:val="18"/>
                <w:lang w:eastAsia="en-US"/>
              </w:rPr>
            </w:pPr>
          </w:p>
        </w:tc>
        <w:tc>
          <w:tcPr>
            <w:tcW w:w="364" w:type="pct"/>
          </w:tcPr>
          <w:p w:rsidR="004A418C" w:rsidRPr="0035051A" w:rsidRDefault="004A418C" w:rsidP="00653D7B">
            <w:pPr>
              <w:autoSpaceDE w:val="0"/>
              <w:autoSpaceDN w:val="0"/>
              <w:rPr>
                <w:b/>
                <w:bCs/>
                <w:color w:val="000000" w:themeColor="text1"/>
                <w:sz w:val="16"/>
                <w:szCs w:val="16"/>
                <w:lang w:eastAsia="en-US"/>
              </w:rPr>
            </w:pPr>
            <w:r w:rsidRPr="0035051A">
              <w:rPr>
                <w:b/>
                <w:bCs/>
                <w:color w:val="000000" w:themeColor="text1"/>
                <w:sz w:val="16"/>
                <w:szCs w:val="16"/>
                <w:lang w:eastAsia="en-US"/>
              </w:rPr>
              <w:t>3.1.</w:t>
            </w:r>
          </w:p>
        </w:tc>
        <w:tc>
          <w:tcPr>
            <w:tcW w:w="4350" w:type="pct"/>
            <w:gridSpan w:val="7"/>
            <w:shd w:val="clear" w:color="auto" w:fill="auto"/>
          </w:tcPr>
          <w:p w:rsidR="004A418C" w:rsidRPr="0035051A" w:rsidRDefault="004A418C" w:rsidP="00653D7B">
            <w:pPr>
              <w:autoSpaceDE w:val="0"/>
              <w:autoSpaceDN w:val="0"/>
              <w:rPr>
                <w:b/>
                <w:color w:val="000000" w:themeColor="text1"/>
                <w:sz w:val="18"/>
                <w:szCs w:val="18"/>
              </w:rPr>
            </w:pPr>
            <w:r w:rsidRPr="0035051A">
              <w:rPr>
                <w:b/>
                <w:bCs/>
                <w:color w:val="000000" w:themeColor="text1"/>
                <w:sz w:val="18"/>
                <w:szCs w:val="18"/>
                <w:lang w:eastAsia="en-US"/>
              </w:rPr>
              <w:t>Источником Вашего дохода является:</w:t>
            </w:r>
          </w:p>
        </w:tc>
      </w:tr>
      <w:tr w:rsidR="004A418C" w:rsidRPr="0035051A" w:rsidTr="00CE36D6">
        <w:tc>
          <w:tcPr>
            <w:tcW w:w="286" w:type="pct"/>
            <w:vMerge/>
          </w:tcPr>
          <w:p w:rsidR="004A418C" w:rsidRPr="0035051A" w:rsidRDefault="004A418C" w:rsidP="00653D7B">
            <w:pPr>
              <w:autoSpaceDE w:val="0"/>
              <w:autoSpaceDN w:val="0"/>
              <w:rPr>
                <w:bCs/>
                <w:color w:val="000000" w:themeColor="text1"/>
                <w:sz w:val="18"/>
                <w:szCs w:val="18"/>
                <w:lang w:eastAsia="en-US"/>
              </w:rPr>
            </w:pPr>
          </w:p>
        </w:tc>
        <w:tc>
          <w:tcPr>
            <w:tcW w:w="364" w:type="pct"/>
          </w:tcPr>
          <w:p w:rsidR="004A418C" w:rsidRPr="0035051A" w:rsidRDefault="004A418C" w:rsidP="00653D7B">
            <w:pPr>
              <w:rPr>
                <w:color w:val="000000" w:themeColor="text1"/>
              </w:rPr>
            </w:pPr>
            <w:r w:rsidRPr="0035051A">
              <w:rPr>
                <w:i/>
                <w:color w:val="000000" w:themeColor="text1"/>
                <w:sz w:val="18"/>
                <w:szCs w:val="18"/>
              </w:rPr>
              <w:t xml:space="preserve">     </w:t>
            </w:r>
            <w:r w:rsidRPr="0035051A">
              <w:rPr>
                <w:i/>
                <w:color w:val="000000" w:themeColor="text1"/>
                <w:sz w:val="18"/>
                <w:szCs w:val="18"/>
              </w:rPr>
              <w:fldChar w:fldCharType="begin">
                <w:ffData>
                  <w:name w:val=""/>
                  <w:enabled/>
                  <w:calcOnExit w:val="0"/>
                  <w:checkBox>
                    <w:sizeAuto/>
                    <w:default w:val="0"/>
                    <w:checked w:val="0"/>
                  </w:checkBox>
                </w:ffData>
              </w:fldChar>
            </w:r>
            <w:r w:rsidRPr="0035051A">
              <w:rPr>
                <w:i/>
                <w:color w:val="000000" w:themeColor="text1"/>
                <w:sz w:val="18"/>
                <w:szCs w:val="18"/>
              </w:rPr>
              <w:instrText xml:space="preserve"> FORMCHECKBOX </w:instrText>
            </w:r>
            <w:r w:rsidR="00CB7B19">
              <w:rPr>
                <w:i/>
                <w:color w:val="000000" w:themeColor="text1"/>
                <w:sz w:val="18"/>
                <w:szCs w:val="18"/>
              </w:rPr>
            </w:r>
            <w:r w:rsidR="00CB7B19">
              <w:rPr>
                <w:i/>
                <w:color w:val="000000" w:themeColor="text1"/>
                <w:sz w:val="18"/>
                <w:szCs w:val="18"/>
              </w:rPr>
              <w:fldChar w:fldCharType="separate"/>
            </w:r>
            <w:r w:rsidRPr="0035051A">
              <w:rPr>
                <w:i/>
                <w:color w:val="000000" w:themeColor="text1"/>
                <w:sz w:val="18"/>
                <w:szCs w:val="18"/>
              </w:rPr>
              <w:fldChar w:fldCharType="end"/>
            </w:r>
          </w:p>
        </w:tc>
        <w:tc>
          <w:tcPr>
            <w:tcW w:w="4350" w:type="pct"/>
            <w:gridSpan w:val="7"/>
            <w:shd w:val="clear" w:color="auto" w:fill="auto"/>
          </w:tcPr>
          <w:p w:rsidR="004A418C" w:rsidRPr="0035051A" w:rsidRDefault="004A418C" w:rsidP="00653D7B">
            <w:pPr>
              <w:autoSpaceDE w:val="0"/>
              <w:autoSpaceDN w:val="0"/>
              <w:rPr>
                <w:b/>
                <w:color w:val="000000" w:themeColor="text1"/>
                <w:sz w:val="18"/>
                <w:szCs w:val="18"/>
              </w:rPr>
            </w:pPr>
            <w:r w:rsidRPr="0035051A">
              <w:rPr>
                <w:bCs/>
                <w:color w:val="000000" w:themeColor="text1"/>
                <w:sz w:val="18"/>
                <w:szCs w:val="18"/>
                <w:lang w:eastAsia="en-US"/>
              </w:rPr>
              <w:t>Стабильная работа и заработная плата</w:t>
            </w:r>
          </w:p>
        </w:tc>
      </w:tr>
      <w:tr w:rsidR="004A418C" w:rsidRPr="0035051A" w:rsidTr="00CE36D6">
        <w:tc>
          <w:tcPr>
            <w:tcW w:w="286" w:type="pct"/>
            <w:vMerge/>
          </w:tcPr>
          <w:p w:rsidR="004A418C" w:rsidRPr="0035051A" w:rsidRDefault="004A418C" w:rsidP="00653D7B">
            <w:pPr>
              <w:autoSpaceDE w:val="0"/>
              <w:autoSpaceDN w:val="0"/>
              <w:rPr>
                <w:bCs/>
                <w:color w:val="000000" w:themeColor="text1"/>
                <w:sz w:val="18"/>
                <w:szCs w:val="18"/>
                <w:lang w:eastAsia="en-US"/>
              </w:rPr>
            </w:pPr>
          </w:p>
        </w:tc>
        <w:tc>
          <w:tcPr>
            <w:tcW w:w="364" w:type="pct"/>
          </w:tcPr>
          <w:p w:rsidR="004A418C" w:rsidRPr="0035051A" w:rsidRDefault="004A418C" w:rsidP="00653D7B">
            <w:pPr>
              <w:rPr>
                <w:color w:val="000000" w:themeColor="text1"/>
              </w:rPr>
            </w:pPr>
            <w:r w:rsidRPr="0035051A">
              <w:rPr>
                <w:i/>
                <w:color w:val="000000" w:themeColor="text1"/>
                <w:sz w:val="18"/>
                <w:szCs w:val="18"/>
              </w:rPr>
              <w:t xml:space="preserve">     </w:t>
            </w:r>
            <w:r w:rsidRPr="0035051A">
              <w:rPr>
                <w:i/>
                <w:color w:val="000000" w:themeColor="text1"/>
                <w:sz w:val="18"/>
                <w:szCs w:val="18"/>
              </w:rPr>
              <w:fldChar w:fldCharType="begin">
                <w:ffData>
                  <w:name w:val=""/>
                  <w:enabled/>
                  <w:calcOnExit w:val="0"/>
                  <w:checkBox>
                    <w:sizeAuto/>
                    <w:default w:val="0"/>
                    <w:checked w:val="0"/>
                  </w:checkBox>
                </w:ffData>
              </w:fldChar>
            </w:r>
            <w:r w:rsidRPr="0035051A">
              <w:rPr>
                <w:i/>
                <w:color w:val="000000" w:themeColor="text1"/>
                <w:sz w:val="18"/>
                <w:szCs w:val="18"/>
              </w:rPr>
              <w:instrText xml:space="preserve"> FORMCHECKBOX </w:instrText>
            </w:r>
            <w:r w:rsidR="00CB7B19">
              <w:rPr>
                <w:i/>
                <w:color w:val="000000" w:themeColor="text1"/>
                <w:sz w:val="18"/>
                <w:szCs w:val="18"/>
              </w:rPr>
            </w:r>
            <w:r w:rsidR="00CB7B19">
              <w:rPr>
                <w:i/>
                <w:color w:val="000000" w:themeColor="text1"/>
                <w:sz w:val="18"/>
                <w:szCs w:val="18"/>
              </w:rPr>
              <w:fldChar w:fldCharType="separate"/>
            </w:r>
            <w:r w:rsidRPr="0035051A">
              <w:rPr>
                <w:i/>
                <w:color w:val="000000" w:themeColor="text1"/>
                <w:sz w:val="18"/>
                <w:szCs w:val="18"/>
              </w:rPr>
              <w:fldChar w:fldCharType="end"/>
            </w:r>
          </w:p>
        </w:tc>
        <w:tc>
          <w:tcPr>
            <w:tcW w:w="4350" w:type="pct"/>
            <w:gridSpan w:val="7"/>
            <w:shd w:val="clear" w:color="auto" w:fill="auto"/>
          </w:tcPr>
          <w:p w:rsidR="004A418C" w:rsidRPr="0035051A" w:rsidRDefault="004A418C" w:rsidP="00653D7B">
            <w:pPr>
              <w:autoSpaceDE w:val="0"/>
              <w:autoSpaceDN w:val="0"/>
              <w:rPr>
                <w:b/>
                <w:color w:val="000000" w:themeColor="text1"/>
                <w:sz w:val="18"/>
                <w:szCs w:val="18"/>
              </w:rPr>
            </w:pPr>
            <w:r w:rsidRPr="0035051A">
              <w:rPr>
                <w:bCs/>
                <w:color w:val="000000" w:themeColor="text1"/>
                <w:sz w:val="18"/>
                <w:szCs w:val="18"/>
                <w:lang w:eastAsia="en-US"/>
              </w:rPr>
              <w:t>Временная работа по срочным договорам</w:t>
            </w:r>
          </w:p>
        </w:tc>
      </w:tr>
      <w:tr w:rsidR="004A418C" w:rsidRPr="0035051A" w:rsidTr="00CE36D6">
        <w:tc>
          <w:tcPr>
            <w:tcW w:w="286" w:type="pct"/>
            <w:vMerge/>
          </w:tcPr>
          <w:p w:rsidR="004A418C" w:rsidRPr="0035051A" w:rsidRDefault="004A418C" w:rsidP="00653D7B">
            <w:pPr>
              <w:autoSpaceDE w:val="0"/>
              <w:autoSpaceDN w:val="0"/>
              <w:rPr>
                <w:bCs/>
                <w:color w:val="000000" w:themeColor="text1"/>
                <w:sz w:val="18"/>
                <w:szCs w:val="18"/>
                <w:lang w:eastAsia="en-US"/>
              </w:rPr>
            </w:pPr>
          </w:p>
        </w:tc>
        <w:tc>
          <w:tcPr>
            <w:tcW w:w="364" w:type="pct"/>
          </w:tcPr>
          <w:p w:rsidR="004A418C" w:rsidRPr="0035051A" w:rsidRDefault="004A418C" w:rsidP="00653D7B">
            <w:pPr>
              <w:rPr>
                <w:color w:val="000000" w:themeColor="text1"/>
              </w:rPr>
            </w:pPr>
            <w:r w:rsidRPr="0035051A">
              <w:rPr>
                <w:i/>
                <w:color w:val="000000" w:themeColor="text1"/>
                <w:sz w:val="18"/>
                <w:szCs w:val="18"/>
              </w:rPr>
              <w:t xml:space="preserve">     </w:t>
            </w:r>
            <w:r w:rsidRPr="0035051A">
              <w:rPr>
                <w:i/>
                <w:color w:val="000000" w:themeColor="text1"/>
                <w:sz w:val="18"/>
                <w:szCs w:val="18"/>
              </w:rPr>
              <w:fldChar w:fldCharType="begin">
                <w:ffData>
                  <w:name w:val=""/>
                  <w:enabled/>
                  <w:calcOnExit w:val="0"/>
                  <w:checkBox>
                    <w:sizeAuto/>
                    <w:default w:val="0"/>
                    <w:checked w:val="0"/>
                  </w:checkBox>
                </w:ffData>
              </w:fldChar>
            </w:r>
            <w:r w:rsidRPr="0035051A">
              <w:rPr>
                <w:i/>
                <w:color w:val="000000" w:themeColor="text1"/>
                <w:sz w:val="18"/>
                <w:szCs w:val="18"/>
              </w:rPr>
              <w:instrText xml:space="preserve"> FORMCHECKBOX </w:instrText>
            </w:r>
            <w:r w:rsidR="00CB7B19">
              <w:rPr>
                <w:i/>
                <w:color w:val="000000" w:themeColor="text1"/>
                <w:sz w:val="18"/>
                <w:szCs w:val="18"/>
              </w:rPr>
            </w:r>
            <w:r w:rsidR="00CB7B19">
              <w:rPr>
                <w:i/>
                <w:color w:val="000000" w:themeColor="text1"/>
                <w:sz w:val="18"/>
                <w:szCs w:val="18"/>
              </w:rPr>
              <w:fldChar w:fldCharType="separate"/>
            </w:r>
            <w:r w:rsidRPr="0035051A">
              <w:rPr>
                <w:i/>
                <w:color w:val="000000" w:themeColor="text1"/>
                <w:sz w:val="18"/>
                <w:szCs w:val="18"/>
              </w:rPr>
              <w:fldChar w:fldCharType="end"/>
            </w:r>
          </w:p>
        </w:tc>
        <w:tc>
          <w:tcPr>
            <w:tcW w:w="4350" w:type="pct"/>
            <w:gridSpan w:val="7"/>
            <w:shd w:val="clear" w:color="auto" w:fill="auto"/>
          </w:tcPr>
          <w:p w:rsidR="004A418C" w:rsidRPr="0035051A" w:rsidRDefault="004A418C" w:rsidP="00653D7B">
            <w:pPr>
              <w:autoSpaceDE w:val="0"/>
              <w:autoSpaceDN w:val="0"/>
              <w:rPr>
                <w:b/>
                <w:color w:val="000000" w:themeColor="text1"/>
                <w:sz w:val="18"/>
                <w:szCs w:val="18"/>
              </w:rPr>
            </w:pPr>
            <w:r w:rsidRPr="0035051A">
              <w:rPr>
                <w:bCs/>
                <w:color w:val="000000" w:themeColor="text1"/>
                <w:sz w:val="18"/>
                <w:szCs w:val="18"/>
                <w:lang w:eastAsia="en-US"/>
              </w:rPr>
              <w:t xml:space="preserve">Нахождение на иждивении </w:t>
            </w:r>
          </w:p>
        </w:tc>
      </w:tr>
      <w:tr w:rsidR="004A418C" w:rsidRPr="0035051A" w:rsidTr="00CE36D6">
        <w:tc>
          <w:tcPr>
            <w:tcW w:w="286" w:type="pct"/>
            <w:vMerge/>
          </w:tcPr>
          <w:p w:rsidR="004A418C" w:rsidRPr="0035051A" w:rsidRDefault="004A418C" w:rsidP="00653D7B">
            <w:pPr>
              <w:autoSpaceDE w:val="0"/>
              <w:autoSpaceDN w:val="0"/>
              <w:rPr>
                <w:bCs/>
                <w:color w:val="000000" w:themeColor="text1"/>
                <w:sz w:val="18"/>
                <w:szCs w:val="18"/>
                <w:lang w:eastAsia="en-US"/>
              </w:rPr>
            </w:pPr>
          </w:p>
        </w:tc>
        <w:tc>
          <w:tcPr>
            <w:tcW w:w="364" w:type="pct"/>
          </w:tcPr>
          <w:p w:rsidR="004A418C" w:rsidRPr="00443F9F" w:rsidRDefault="004A418C" w:rsidP="00653D7B">
            <w:pPr>
              <w:rPr>
                <w:i/>
                <w:color w:val="000000" w:themeColor="text1"/>
                <w:sz w:val="18"/>
                <w:szCs w:val="18"/>
              </w:rPr>
            </w:pPr>
            <w:r w:rsidRPr="0035051A">
              <w:rPr>
                <w:i/>
                <w:color w:val="000000" w:themeColor="text1"/>
                <w:sz w:val="18"/>
                <w:szCs w:val="18"/>
              </w:rPr>
              <w:t xml:space="preserve">     </w:t>
            </w:r>
            <w:r w:rsidRPr="0035051A">
              <w:rPr>
                <w:i/>
                <w:color w:val="000000" w:themeColor="text1"/>
                <w:sz w:val="18"/>
                <w:szCs w:val="18"/>
              </w:rPr>
              <w:fldChar w:fldCharType="begin">
                <w:ffData>
                  <w:name w:val=""/>
                  <w:enabled/>
                  <w:calcOnExit w:val="0"/>
                  <w:checkBox>
                    <w:sizeAuto/>
                    <w:default w:val="0"/>
                    <w:checked w:val="0"/>
                  </w:checkBox>
                </w:ffData>
              </w:fldChar>
            </w:r>
            <w:r w:rsidRPr="0035051A">
              <w:rPr>
                <w:i/>
                <w:color w:val="000000" w:themeColor="text1"/>
                <w:sz w:val="18"/>
                <w:szCs w:val="18"/>
              </w:rPr>
              <w:instrText xml:space="preserve"> FORMCHECKBOX </w:instrText>
            </w:r>
            <w:r w:rsidR="00CB7B19">
              <w:rPr>
                <w:i/>
                <w:color w:val="000000" w:themeColor="text1"/>
                <w:sz w:val="18"/>
                <w:szCs w:val="18"/>
              </w:rPr>
            </w:r>
            <w:r w:rsidR="00CB7B19">
              <w:rPr>
                <w:i/>
                <w:color w:val="000000" w:themeColor="text1"/>
                <w:sz w:val="18"/>
                <w:szCs w:val="18"/>
              </w:rPr>
              <w:fldChar w:fldCharType="separate"/>
            </w:r>
            <w:r w:rsidRPr="0035051A">
              <w:rPr>
                <w:i/>
                <w:color w:val="000000" w:themeColor="text1"/>
                <w:sz w:val="18"/>
                <w:szCs w:val="18"/>
              </w:rPr>
              <w:fldChar w:fldCharType="end"/>
            </w:r>
          </w:p>
        </w:tc>
        <w:tc>
          <w:tcPr>
            <w:tcW w:w="4350" w:type="pct"/>
            <w:gridSpan w:val="7"/>
            <w:shd w:val="clear" w:color="auto" w:fill="auto"/>
          </w:tcPr>
          <w:p w:rsidR="00443F9F" w:rsidRPr="00EC5CCE" w:rsidRDefault="004A418C" w:rsidP="00653D7B">
            <w:pPr>
              <w:autoSpaceDE w:val="0"/>
              <w:autoSpaceDN w:val="0"/>
              <w:rPr>
                <w:bCs/>
                <w:color w:val="000000" w:themeColor="text1"/>
                <w:sz w:val="18"/>
                <w:szCs w:val="18"/>
                <w:lang w:eastAsia="en-US"/>
              </w:rPr>
            </w:pPr>
            <w:r w:rsidRPr="0035051A">
              <w:rPr>
                <w:bCs/>
                <w:color w:val="000000" w:themeColor="text1"/>
                <w:sz w:val="18"/>
                <w:szCs w:val="18"/>
                <w:lang w:eastAsia="en-US"/>
              </w:rPr>
              <w:t>Иное (укажите):</w:t>
            </w:r>
          </w:p>
        </w:tc>
      </w:tr>
      <w:tr w:rsidR="004A418C" w:rsidRPr="0035051A" w:rsidTr="00CE36D6">
        <w:tc>
          <w:tcPr>
            <w:tcW w:w="286" w:type="pct"/>
            <w:vMerge/>
          </w:tcPr>
          <w:p w:rsidR="004A418C" w:rsidRPr="0035051A" w:rsidRDefault="004A418C" w:rsidP="00653D7B">
            <w:pPr>
              <w:autoSpaceDE w:val="0"/>
              <w:autoSpaceDN w:val="0"/>
              <w:jc w:val="both"/>
              <w:rPr>
                <w:color w:val="000000" w:themeColor="text1"/>
                <w:sz w:val="18"/>
                <w:szCs w:val="18"/>
              </w:rPr>
            </w:pPr>
          </w:p>
        </w:tc>
        <w:tc>
          <w:tcPr>
            <w:tcW w:w="364" w:type="pct"/>
          </w:tcPr>
          <w:p w:rsidR="004A418C" w:rsidRPr="0035051A" w:rsidRDefault="004A418C" w:rsidP="00653D7B">
            <w:pPr>
              <w:autoSpaceDE w:val="0"/>
              <w:autoSpaceDN w:val="0"/>
              <w:ind w:left="720"/>
              <w:jc w:val="both"/>
              <w:rPr>
                <w:b/>
                <w:color w:val="000000" w:themeColor="text1"/>
                <w:sz w:val="16"/>
                <w:szCs w:val="16"/>
              </w:rPr>
            </w:pPr>
          </w:p>
          <w:p w:rsidR="004A418C" w:rsidRPr="0035051A" w:rsidRDefault="004A418C" w:rsidP="00EC5CCE">
            <w:pPr>
              <w:rPr>
                <w:b/>
                <w:color w:val="000000" w:themeColor="text1"/>
                <w:sz w:val="16"/>
                <w:szCs w:val="16"/>
              </w:rPr>
            </w:pPr>
            <w:r w:rsidRPr="0035051A">
              <w:rPr>
                <w:b/>
                <w:color w:val="000000" w:themeColor="text1"/>
                <w:sz w:val="16"/>
                <w:szCs w:val="16"/>
              </w:rPr>
              <w:t>3.</w:t>
            </w:r>
            <w:r w:rsidR="00EC5CCE">
              <w:rPr>
                <w:b/>
                <w:color w:val="000000" w:themeColor="text1"/>
                <w:sz w:val="16"/>
                <w:szCs w:val="16"/>
                <w:lang w:val="en-US"/>
              </w:rPr>
              <w:t>2</w:t>
            </w:r>
            <w:r w:rsidRPr="0035051A">
              <w:rPr>
                <w:b/>
                <w:color w:val="000000" w:themeColor="text1"/>
                <w:sz w:val="16"/>
                <w:szCs w:val="16"/>
              </w:rPr>
              <w:t>.</w:t>
            </w:r>
          </w:p>
        </w:tc>
        <w:tc>
          <w:tcPr>
            <w:tcW w:w="2916" w:type="pct"/>
            <w:gridSpan w:val="4"/>
            <w:shd w:val="clear" w:color="auto" w:fill="auto"/>
          </w:tcPr>
          <w:p w:rsidR="004A418C" w:rsidRPr="0035051A" w:rsidRDefault="004A418C" w:rsidP="00394591">
            <w:pPr>
              <w:autoSpaceDE w:val="0"/>
              <w:autoSpaceDN w:val="0"/>
              <w:jc w:val="both"/>
              <w:rPr>
                <w:color w:val="000000" w:themeColor="text1"/>
                <w:sz w:val="18"/>
                <w:szCs w:val="18"/>
              </w:rPr>
            </w:pPr>
            <w:r w:rsidRPr="0035051A">
              <w:rPr>
                <w:color w:val="000000" w:themeColor="text1"/>
                <w:sz w:val="18"/>
                <w:szCs w:val="18"/>
              </w:rPr>
              <w:t xml:space="preserve">Имеется ли в отношении </w:t>
            </w:r>
            <w:r w:rsidR="00394591">
              <w:rPr>
                <w:color w:val="000000" w:themeColor="text1"/>
                <w:sz w:val="18"/>
                <w:szCs w:val="18"/>
              </w:rPr>
              <w:t xml:space="preserve">Вас </w:t>
            </w:r>
            <w:r w:rsidRPr="0035051A">
              <w:rPr>
                <w:color w:val="000000" w:themeColor="text1"/>
                <w:sz w:val="18"/>
                <w:szCs w:val="18"/>
              </w:rPr>
              <w:t>производство по делу о несостоятельности (банкротстве)?</w:t>
            </w:r>
          </w:p>
        </w:tc>
        <w:tc>
          <w:tcPr>
            <w:tcW w:w="1434" w:type="pct"/>
            <w:gridSpan w:val="3"/>
            <w:shd w:val="clear" w:color="auto" w:fill="auto"/>
          </w:tcPr>
          <w:p w:rsidR="004A418C" w:rsidRPr="0035051A" w:rsidRDefault="004A418C" w:rsidP="00653D7B">
            <w:pPr>
              <w:autoSpaceDE w:val="0"/>
              <w:autoSpaceDN w:val="0"/>
              <w:rPr>
                <w:color w:val="000000" w:themeColor="text1"/>
                <w:sz w:val="18"/>
                <w:szCs w:val="18"/>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CB7B19">
              <w:rPr>
                <w:color w:val="000000" w:themeColor="text1"/>
                <w:sz w:val="18"/>
                <w:szCs w:val="18"/>
              </w:rPr>
            </w:r>
            <w:r w:rsidR="00CB7B19">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да      </w:t>
            </w:r>
            <w:r w:rsidRPr="0035051A">
              <w:rPr>
                <w:color w:val="000000" w:themeColor="text1"/>
                <w:sz w:val="18"/>
                <w:szCs w:val="18"/>
                <w:lang w:val="en-US"/>
              </w:rPr>
              <w:t xml:space="preserve"> </w:t>
            </w: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CB7B19">
              <w:rPr>
                <w:color w:val="000000" w:themeColor="text1"/>
                <w:sz w:val="18"/>
                <w:szCs w:val="18"/>
              </w:rPr>
            </w:r>
            <w:r w:rsidR="00CB7B19">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нет</w:t>
            </w:r>
          </w:p>
        </w:tc>
      </w:tr>
      <w:tr w:rsidR="004A418C" w:rsidRPr="0035051A" w:rsidTr="00CE36D6">
        <w:tc>
          <w:tcPr>
            <w:tcW w:w="286" w:type="pct"/>
            <w:vMerge/>
          </w:tcPr>
          <w:p w:rsidR="004A418C" w:rsidRPr="0035051A" w:rsidRDefault="004A418C" w:rsidP="00653D7B">
            <w:pPr>
              <w:autoSpaceDE w:val="0"/>
              <w:autoSpaceDN w:val="0"/>
              <w:rPr>
                <w:color w:val="000000" w:themeColor="text1"/>
                <w:sz w:val="18"/>
                <w:szCs w:val="18"/>
              </w:rPr>
            </w:pPr>
          </w:p>
        </w:tc>
        <w:tc>
          <w:tcPr>
            <w:tcW w:w="364" w:type="pct"/>
          </w:tcPr>
          <w:p w:rsidR="004A418C" w:rsidRPr="0035051A" w:rsidRDefault="004A418C" w:rsidP="00EC5CCE">
            <w:pPr>
              <w:autoSpaceDE w:val="0"/>
              <w:autoSpaceDN w:val="0"/>
              <w:rPr>
                <w:b/>
                <w:color w:val="000000" w:themeColor="text1"/>
                <w:sz w:val="16"/>
                <w:szCs w:val="16"/>
              </w:rPr>
            </w:pPr>
            <w:r w:rsidRPr="0035051A">
              <w:rPr>
                <w:b/>
                <w:color w:val="000000" w:themeColor="text1"/>
                <w:sz w:val="16"/>
                <w:szCs w:val="16"/>
              </w:rPr>
              <w:t>3.</w:t>
            </w:r>
            <w:r w:rsidR="00EC5CCE">
              <w:rPr>
                <w:b/>
                <w:color w:val="000000" w:themeColor="text1"/>
                <w:sz w:val="16"/>
                <w:szCs w:val="16"/>
                <w:lang w:val="en-US"/>
              </w:rPr>
              <w:t>3</w:t>
            </w:r>
            <w:r w:rsidRPr="0035051A">
              <w:rPr>
                <w:b/>
                <w:color w:val="000000" w:themeColor="text1"/>
                <w:sz w:val="16"/>
                <w:szCs w:val="16"/>
              </w:rPr>
              <w:t>.</w:t>
            </w:r>
          </w:p>
        </w:tc>
        <w:tc>
          <w:tcPr>
            <w:tcW w:w="2916" w:type="pct"/>
            <w:gridSpan w:val="4"/>
            <w:shd w:val="clear" w:color="auto" w:fill="auto"/>
          </w:tcPr>
          <w:p w:rsidR="004A418C" w:rsidRPr="0035051A" w:rsidRDefault="004A418C" w:rsidP="00394591">
            <w:pPr>
              <w:autoSpaceDE w:val="0"/>
              <w:autoSpaceDN w:val="0"/>
              <w:rPr>
                <w:color w:val="000000" w:themeColor="text1"/>
                <w:sz w:val="18"/>
                <w:szCs w:val="18"/>
              </w:rPr>
            </w:pPr>
            <w:r w:rsidRPr="0035051A">
              <w:rPr>
                <w:color w:val="000000" w:themeColor="text1"/>
                <w:sz w:val="18"/>
                <w:szCs w:val="18"/>
              </w:rPr>
              <w:t xml:space="preserve">Имеются ли вступившие в силу решения судебных органов о признании </w:t>
            </w:r>
            <w:r w:rsidR="00394591">
              <w:rPr>
                <w:color w:val="000000" w:themeColor="text1"/>
                <w:sz w:val="18"/>
                <w:szCs w:val="18"/>
              </w:rPr>
              <w:t xml:space="preserve">Вас </w:t>
            </w:r>
            <w:r w:rsidRPr="0035051A">
              <w:rPr>
                <w:color w:val="000000" w:themeColor="text1"/>
                <w:sz w:val="18"/>
                <w:szCs w:val="18"/>
              </w:rPr>
              <w:t xml:space="preserve"> несостоятельным (банкротом)?</w:t>
            </w:r>
          </w:p>
        </w:tc>
        <w:tc>
          <w:tcPr>
            <w:tcW w:w="1434" w:type="pct"/>
            <w:gridSpan w:val="3"/>
            <w:shd w:val="clear" w:color="auto" w:fill="auto"/>
          </w:tcPr>
          <w:p w:rsidR="004A418C" w:rsidRPr="0035051A" w:rsidRDefault="004A418C" w:rsidP="00653D7B">
            <w:pPr>
              <w:autoSpaceDE w:val="0"/>
              <w:autoSpaceDN w:val="0"/>
              <w:rPr>
                <w:color w:val="000000" w:themeColor="text1"/>
                <w:sz w:val="18"/>
                <w:szCs w:val="18"/>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CB7B19">
              <w:rPr>
                <w:color w:val="000000" w:themeColor="text1"/>
                <w:sz w:val="18"/>
                <w:szCs w:val="18"/>
              </w:rPr>
            </w:r>
            <w:r w:rsidR="00CB7B19">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да       </w:t>
            </w: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CB7B19">
              <w:rPr>
                <w:color w:val="000000" w:themeColor="text1"/>
                <w:sz w:val="18"/>
                <w:szCs w:val="18"/>
              </w:rPr>
            </w:r>
            <w:r w:rsidR="00CB7B19">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нет</w:t>
            </w:r>
          </w:p>
        </w:tc>
      </w:tr>
      <w:tr w:rsidR="004A418C" w:rsidRPr="0035051A" w:rsidTr="00CE36D6">
        <w:trPr>
          <w:trHeight w:val="455"/>
        </w:trPr>
        <w:tc>
          <w:tcPr>
            <w:tcW w:w="286" w:type="pct"/>
            <w:vMerge/>
          </w:tcPr>
          <w:p w:rsidR="004A418C" w:rsidRPr="0035051A" w:rsidRDefault="004A418C" w:rsidP="00653D7B">
            <w:pPr>
              <w:autoSpaceDE w:val="0"/>
              <w:autoSpaceDN w:val="0"/>
              <w:jc w:val="both"/>
              <w:rPr>
                <w:color w:val="000000" w:themeColor="text1"/>
                <w:sz w:val="18"/>
                <w:szCs w:val="18"/>
              </w:rPr>
            </w:pPr>
          </w:p>
        </w:tc>
        <w:tc>
          <w:tcPr>
            <w:tcW w:w="364" w:type="pct"/>
          </w:tcPr>
          <w:p w:rsidR="004A418C" w:rsidRPr="0035051A" w:rsidRDefault="004A418C" w:rsidP="00EC5CCE">
            <w:pPr>
              <w:autoSpaceDE w:val="0"/>
              <w:autoSpaceDN w:val="0"/>
              <w:rPr>
                <w:b/>
                <w:color w:val="000000" w:themeColor="text1"/>
                <w:sz w:val="16"/>
                <w:szCs w:val="16"/>
              </w:rPr>
            </w:pPr>
            <w:r w:rsidRPr="0035051A">
              <w:rPr>
                <w:b/>
                <w:color w:val="000000" w:themeColor="text1"/>
                <w:sz w:val="16"/>
                <w:szCs w:val="16"/>
              </w:rPr>
              <w:t>3.</w:t>
            </w:r>
            <w:r w:rsidR="00EC5CCE">
              <w:rPr>
                <w:b/>
                <w:color w:val="000000" w:themeColor="text1"/>
                <w:sz w:val="16"/>
                <w:szCs w:val="16"/>
                <w:lang w:val="en-US"/>
              </w:rPr>
              <w:t>4</w:t>
            </w:r>
            <w:r w:rsidRPr="0035051A">
              <w:rPr>
                <w:b/>
                <w:color w:val="000000" w:themeColor="text1"/>
                <w:sz w:val="16"/>
                <w:szCs w:val="16"/>
              </w:rPr>
              <w:t>.</w:t>
            </w:r>
          </w:p>
        </w:tc>
        <w:tc>
          <w:tcPr>
            <w:tcW w:w="2916" w:type="pct"/>
            <w:gridSpan w:val="4"/>
            <w:shd w:val="clear" w:color="auto" w:fill="auto"/>
          </w:tcPr>
          <w:p w:rsidR="004A418C" w:rsidRPr="0035051A" w:rsidRDefault="004A418C" w:rsidP="00653D7B">
            <w:pPr>
              <w:autoSpaceDE w:val="0"/>
              <w:autoSpaceDN w:val="0"/>
              <w:jc w:val="both"/>
              <w:rPr>
                <w:color w:val="000000" w:themeColor="text1"/>
                <w:sz w:val="18"/>
                <w:szCs w:val="18"/>
              </w:rPr>
            </w:pPr>
            <w:r w:rsidRPr="0035051A">
              <w:rPr>
                <w:color w:val="000000" w:themeColor="text1"/>
                <w:sz w:val="18"/>
                <w:szCs w:val="18"/>
              </w:rPr>
              <w:t>Имеется ли в отношении задолженности утвержденный План по реструктуризации долга?</w:t>
            </w:r>
          </w:p>
          <w:p w:rsidR="004A418C" w:rsidRPr="0035051A" w:rsidRDefault="004A418C" w:rsidP="00653D7B">
            <w:pPr>
              <w:autoSpaceDE w:val="0"/>
              <w:autoSpaceDN w:val="0"/>
              <w:jc w:val="both"/>
              <w:rPr>
                <w:color w:val="000000" w:themeColor="text1"/>
                <w:sz w:val="18"/>
                <w:szCs w:val="18"/>
              </w:rPr>
            </w:pPr>
          </w:p>
        </w:tc>
        <w:tc>
          <w:tcPr>
            <w:tcW w:w="1434" w:type="pct"/>
            <w:gridSpan w:val="3"/>
            <w:shd w:val="clear" w:color="auto" w:fill="auto"/>
          </w:tcPr>
          <w:p w:rsidR="004A418C" w:rsidRPr="0035051A" w:rsidRDefault="004A418C" w:rsidP="00653D7B">
            <w:pPr>
              <w:autoSpaceDE w:val="0"/>
              <w:autoSpaceDN w:val="0"/>
              <w:rPr>
                <w:color w:val="000000" w:themeColor="text1"/>
                <w:sz w:val="18"/>
                <w:szCs w:val="18"/>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CB7B19">
              <w:rPr>
                <w:color w:val="000000" w:themeColor="text1"/>
                <w:sz w:val="18"/>
                <w:szCs w:val="18"/>
              </w:rPr>
            </w:r>
            <w:r w:rsidR="00CB7B19">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да       </w:t>
            </w: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CB7B19">
              <w:rPr>
                <w:color w:val="000000" w:themeColor="text1"/>
                <w:sz w:val="18"/>
                <w:szCs w:val="18"/>
              </w:rPr>
            </w:r>
            <w:r w:rsidR="00CB7B19">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нет</w:t>
            </w:r>
          </w:p>
        </w:tc>
      </w:tr>
      <w:tr w:rsidR="004A418C" w:rsidRPr="0035051A" w:rsidTr="00CE36D6">
        <w:trPr>
          <w:trHeight w:val="481"/>
        </w:trPr>
        <w:tc>
          <w:tcPr>
            <w:tcW w:w="286" w:type="pct"/>
            <w:shd w:val="clear" w:color="auto" w:fill="D9D9D9"/>
          </w:tcPr>
          <w:p w:rsidR="004A418C" w:rsidRPr="0035051A" w:rsidRDefault="004A418C" w:rsidP="00653D7B">
            <w:pPr>
              <w:autoSpaceDE w:val="0"/>
              <w:autoSpaceDN w:val="0"/>
              <w:rPr>
                <w:b/>
                <w:color w:val="000000" w:themeColor="text1"/>
                <w:sz w:val="18"/>
                <w:szCs w:val="18"/>
              </w:rPr>
            </w:pPr>
            <w:r w:rsidRPr="0035051A">
              <w:rPr>
                <w:b/>
                <w:color w:val="000000" w:themeColor="text1"/>
                <w:sz w:val="18"/>
                <w:szCs w:val="18"/>
              </w:rPr>
              <w:t>4.</w:t>
            </w:r>
          </w:p>
        </w:tc>
        <w:tc>
          <w:tcPr>
            <w:tcW w:w="364" w:type="pct"/>
            <w:shd w:val="clear" w:color="auto" w:fill="D9D9D9"/>
          </w:tcPr>
          <w:p w:rsidR="004A418C" w:rsidRPr="0035051A" w:rsidRDefault="004A418C" w:rsidP="00653D7B">
            <w:pPr>
              <w:autoSpaceDE w:val="0"/>
              <w:autoSpaceDN w:val="0"/>
              <w:rPr>
                <w:b/>
                <w:color w:val="000000" w:themeColor="text1"/>
                <w:sz w:val="18"/>
                <w:szCs w:val="18"/>
              </w:rPr>
            </w:pPr>
          </w:p>
        </w:tc>
        <w:tc>
          <w:tcPr>
            <w:tcW w:w="4350" w:type="pct"/>
            <w:gridSpan w:val="7"/>
            <w:shd w:val="clear" w:color="auto" w:fill="D9D9D9"/>
          </w:tcPr>
          <w:p w:rsidR="004A418C" w:rsidRPr="0035051A" w:rsidRDefault="004A418C" w:rsidP="00653D7B">
            <w:pPr>
              <w:autoSpaceDE w:val="0"/>
              <w:autoSpaceDN w:val="0"/>
              <w:rPr>
                <w:b/>
                <w:color w:val="000000" w:themeColor="text1"/>
                <w:sz w:val="18"/>
                <w:szCs w:val="18"/>
              </w:rPr>
            </w:pPr>
            <w:r w:rsidRPr="0035051A">
              <w:rPr>
                <w:b/>
                <w:color w:val="000000" w:themeColor="text1"/>
                <w:sz w:val="18"/>
                <w:szCs w:val="18"/>
              </w:rPr>
              <w:t>Сведения об источниках происхождения денежных средств</w:t>
            </w:r>
            <w:r w:rsidRPr="0035051A">
              <w:rPr>
                <w:b/>
                <w:color w:val="000000" w:themeColor="text1"/>
                <w:sz w:val="18"/>
                <w:szCs w:val="18"/>
                <w:vertAlign w:val="superscript"/>
              </w:rPr>
              <w:footnoteReference w:id="2"/>
            </w:r>
            <w:r w:rsidRPr="0035051A">
              <w:rPr>
                <w:b/>
                <w:color w:val="000000" w:themeColor="text1"/>
                <w:sz w:val="18"/>
                <w:szCs w:val="18"/>
              </w:rPr>
              <w:t xml:space="preserve"> </w:t>
            </w:r>
            <w:r w:rsidRPr="0035051A">
              <w:rPr>
                <w:i/>
                <w:color w:val="000000" w:themeColor="text1"/>
                <w:sz w:val="16"/>
                <w:szCs w:val="16"/>
              </w:rPr>
              <w:t>(Указанная Клиентом информация является строго конфиденциальной и не подлежит разглашению тре</w:t>
            </w:r>
            <w:r w:rsidRPr="0035051A">
              <w:rPr>
                <w:i/>
                <w:color w:val="000000" w:themeColor="text1"/>
                <w:sz w:val="16"/>
                <w:szCs w:val="16"/>
                <w:shd w:val="clear" w:color="auto" w:fill="D9D9D9"/>
              </w:rPr>
              <w:t>т</w:t>
            </w:r>
            <w:r w:rsidRPr="0035051A">
              <w:rPr>
                <w:i/>
                <w:color w:val="000000" w:themeColor="text1"/>
                <w:sz w:val="16"/>
                <w:szCs w:val="16"/>
              </w:rPr>
              <w:t>ьим лицам)</w:t>
            </w:r>
            <w:r w:rsidRPr="0035051A">
              <w:rPr>
                <w:b/>
                <w:color w:val="000000" w:themeColor="text1"/>
                <w:sz w:val="18"/>
                <w:szCs w:val="18"/>
              </w:rPr>
              <w:t>:</w:t>
            </w:r>
          </w:p>
          <w:p w:rsidR="004A418C" w:rsidRPr="0035051A" w:rsidRDefault="004A418C" w:rsidP="00653D7B">
            <w:pPr>
              <w:autoSpaceDE w:val="0"/>
              <w:autoSpaceDN w:val="0"/>
              <w:rPr>
                <w:color w:val="000000" w:themeColor="text1"/>
                <w:sz w:val="18"/>
                <w:szCs w:val="18"/>
              </w:rPr>
            </w:pPr>
          </w:p>
        </w:tc>
      </w:tr>
      <w:tr w:rsidR="004A418C" w:rsidRPr="0035051A" w:rsidTr="00CE36D6">
        <w:trPr>
          <w:trHeight w:val="273"/>
        </w:trPr>
        <w:tc>
          <w:tcPr>
            <w:tcW w:w="286" w:type="pct"/>
            <w:vMerge w:val="restart"/>
            <w:shd w:val="clear" w:color="auto" w:fill="FFFFFF"/>
          </w:tcPr>
          <w:p w:rsidR="004A418C" w:rsidRPr="0035051A" w:rsidRDefault="004A418C" w:rsidP="00653D7B">
            <w:pPr>
              <w:autoSpaceDE w:val="0"/>
              <w:autoSpaceDN w:val="0"/>
              <w:rPr>
                <w:b/>
                <w:color w:val="000000" w:themeColor="text1"/>
                <w:sz w:val="18"/>
                <w:szCs w:val="18"/>
              </w:rPr>
            </w:pPr>
          </w:p>
        </w:tc>
        <w:tc>
          <w:tcPr>
            <w:tcW w:w="364" w:type="pct"/>
            <w:shd w:val="clear" w:color="auto" w:fill="FFFFFF"/>
          </w:tcPr>
          <w:p w:rsidR="004A418C" w:rsidRPr="0035051A" w:rsidRDefault="004A418C" w:rsidP="00653D7B">
            <w:pPr>
              <w:rPr>
                <w:color w:val="000000" w:themeColor="text1"/>
              </w:rPr>
            </w:pPr>
            <w:r w:rsidRPr="0035051A">
              <w:rPr>
                <w:color w:val="000000" w:themeColor="text1"/>
                <w:sz w:val="18"/>
                <w:szCs w:val="18"/>
              </w:rPr>
              <w:t xml:space="preserve">     </w:t>
            </w: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CB7B19">
              <w:rPr>
                <w:color w:val="000000" w:themeColor="text1"/>
                <w:sz w:val="18"/>
                <w:szCs w:val="18"/>
              </w:rPr>
            </w:r>
            <w:r w:rsidR="00CB7B19">
              <w:rPr>
                <w:color w:val="000000" w:themeColor="text1"/>
                <w:sz w:val="18"/>
                <w:szCs w:val="18"/>
              </w:rPr>
              <w:fldChar w:fldCharType="separate"/>
            </w:r>
            <w:r w:rsidRPr="0035051A">
              <w:rPr>
                <w:color w:val="000000" w:themeColor="text1"/>
                <w:sz w:val="18"/>
                <w:szCs w:val="18"/>
              </w:rPr>
              <w:fldChar w:fldCharType="end"/>
            </w:r>
          </w:p>
        </w:tc>
        <w:tc>
          <w:tcPr>
            <w:tcW w:w="4350" w:type="pct"/>
            <w:gridSpan w:val="7"/>
            <w:shd w:val="clear" w:color="auto" w:fill="FFFFFF"/>
          </w:tcPr>
          <w:p w:rsidR="004A418C" w:rsidRPr="0035051A" w:rsidRDefault="004A418C" w:rsidP="00653D7B">
            <w:pPr>
              <w:widowControl w:val="0"/>
              <w:autoSpaceDE w:val="0"/>
              <w:autoSpaceDN w:val="0"/>
              <w:snapToGrid w:val="0"/>
              <w:rPr>
                <w:b/>
                <w:color w:val="000000" w:themeColor="text1"/>
                <w:sz w:val="18"/>
                <w:szCs w:val="18"/>
              </w:rPr>
            </w:pPr>
            <w:r w:rsidRPr="0035051A">
              <w:rPr>
                <w:color w:val="000000" w:themeColor="text1"/>
                <w:sz w:val="18"/>
                <w:szCs w:val="18"/>
              </w:rPr>
              <w:t>накопления прошлых лет;</w:t>
            </w:r>
          </w:p>
        </w:tc>
      </w:tr>
      <w:tr w:rsidR="004A418C" w:rsidRPr="0035051A" w:rsidTr="00CE36D6">
        <w:tc>
          <w:tcPr>
            <w:tcW w:w="286" w:type="pct"/>
            <w:vMerge/>
            <w:shd w:val="clear" w:color="auto" w:fill="FFFFFF"/>
          </w:tcPr>
          <w:p w:rsidR="004A418C" w:rsidRPr="0035051A" w:rsidRDefault="004A418C" w:rsidP="00653D7B">
            <w:pPr>
              <w:autoSpaceDE w:val="0"/>
              <w:autoSpaceDN w:val="0"/>
              <w:rPr>
                <w:b/>
                <w:color w:val="000000" w:themeColor="text1"/>
                <w:sz w:val="18"/>
                <w:szCs w:val="18"/>
              </w:rPr>
            </w:pPr>
          </w:p>
        </w:tc>
        <w:tc>
          <w:tcPr>
            <w:tcW w:w="364" w:type="pct"/>
            <w:shd w:val="clear" w:color="auto" w:fill="FFFFFF"/>
          </w:tcPr>
          <w:p w:rsidR="004A418C" w:rsidRPr="0035051A" w:rsidRDefault="004A418C" w:rsidP="00653D7B">
            <w:pPr>
              <w:rPr>
                <w:color w:val="000000" w:themeColor="text1"/>
              </w:rPr>
            </w:pPr>
            <w:r w:rsidRPr="0035051A">
              <w:rPr>
                <w:color w:val="000000" w:themeColor="text1"/>
                <w:sz w:val="18"/>
                <w:szCs w:val="18"/>
              </w:rPr>
              <w:t xml:space="preserve">     </w:t>
            </w: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CB7B19">
              <w:rPr>
                <w:color w:val="000000" w:themeColor="text1"/>
                <w:sz w:val="18"/>
                <w:szCs w:val="18"/>
              </w:rPr>
            </w:r>
            <w:r w:rsidR="00CB7B19">
              <w:rPr>
                <w:color w:val="000000" w:themeColor="text1"/>
                <w:sz w:val="18"/>
                <w:szCs w:val="18"/>
              </w:rPr>
              <w:fldChar w:fldCharType="separate"/>
            </w:r>
            <w:r w:rsidRPr="0035051A">
              <w:rPr>
                <w:color w:val="000000" w:themeColor="text1"/>
                <w:sz w:val="18"/>
                <w:szCs w:val="18"/>
              </w:rPr>
              <w:fldChar w:fldCharType="end"/>
            </w:r>
          </w:p>
        </w:tc>
        <w:tc>
          <w:tcPr>
            <w:tcW w:w="4350" w:type="pct"/>
            <w:gridSpan w:val="7"/>
            <w:shd w:val="clear" w:color="auto" w:fill="FFFFFF"/>
          </w:tcPr>
          <w:p w:rsidR="004A418C" w:rsidRPr="0035051A" w:rsidRDefault="004A418C" w:rsidP="00653D7B">
            <w:pPr>
              <w:autoSpaceDE w:val="0"/>
              <w:autoSpaceDN w:val="0"/>
              <w:rPr>
                <w:b/>
                <w:color w:val="000000" w:themeColor="text1"/>
                <w:sz w:val="18"/>
                <w:szCs w:val="18"/>
              </w:rPr>
            </w:pPr>
            <w:r w:rsidRPr="0035051A">
              <w:rPr>
                <w:color w:val="000000" w:themeColor="text1"/>
                <w:sz w:val="18"/>
                <w:szCs w:val="18"/>
              </w:rPr>
              <w:t>подарок близких родственников</w:t>
            </w:r>
          </w:p>
        </w:tc>
      </w:tr>
      <w:tr w:rsidR="004A418C" w:rsidRPr="0035051A" w:rsidTr="00CE36D6">
        <w:tc>
          <w:tcPr>
            <w:tcW w:w="286" w:type="pct"/>
            <w:vMerge/>
            <w:shd w:val="clear" w:color="auto" w:fill="FFFFFF"/>
          </w:tcPr>
          <w:p w:rsidR="004A418C" w:rsidRPr="0035051A" w:rsidRDefault="004A418C" w:rsidP="00653D7B">
            <w:pPr>
              <w:autoSpaceDE w:val="0"/>
              <w:autoSpaceDN w:val="0"/>
              <w:rPr>
                <w:b/>
                <w:color w:val="000000" w:themeColor="text1"/>
                <w:sz w:val="18"/>
                <w:szCs w:val="18"/>
              </w:rPr>
            </w:pPr>
          </w:p>
        </w:tc>
        <w:tc>
          <w:tcPr>
            <w:tcW w:w="364" w:type="pct"/>
            <w:shd w:val="clear" w:color="auto" w:fill="FFFFFF"/>
          </w:tcPr>
          <w:p w:rsidR="004A418C" w:rsidRPr="0035051A" w:rsidRDefault="004A418C" w:rsidP="00653D7B">
            <w:pPr>
              <w:rPr>
                <w:color w:val="000000" w:themeColor="text1"/>
              </w:rPr>
            </w:pPr>
            <w:r w:rsidRPr="0035051A">
              <w:rPr>
                <w:color w:val="000000" w:themeColor="text1"/>
                <w:sz w:val="18"/>
                <w:szCs w:val="18"/>
              </w:rPr>
              <w:t xml:space="preserve">     </w:t>
            </w: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CB7B19">
              <w:rPr>
                <w:color w:val="000000" w:themeColor="text1"/>
                <w:sz w:val="18"/>
                <w:szCs w:val="18"/>
              </w:rPr>
            </w:r>
            <w:r w:rsidR="00CB7B19">
              <w:rPr>
                <w:color w:val="000000" w:themeColor="text1"/>
                <w:sz w:val="18"/>
                <w:szCs w:val="18"/>
              </w:rPr>
              <w:fldChar w:fldCharType="separate"/>
            </w:r>
            <w:r w:rsidRPr="0035051A">
              <w:rPr>
                <w:color w:val="000000" w:themeColor="text1"/>
                <w:sz w:val="18"/>
                <w:szCs w:val="18"/>
              </w:rPr>
              <w:fldChar w:fldCharType="end"/>
            </w:r>
          </w:p>
        </w:tc>
        <w:tc>
          <w:tcPr>
            <w:tcW w:w="4350" w:type="pct"/>
            <w:gridSpan w:val="7"/>
            <w:shd w:val="clear" w:color="auto" w:fill="FFFFFF"/>
          </w:tcPr>
          <w:p w:rsidR="004A418C" w:rsidRPr="0035051A" w:rsidRDefault="004A418C" w:rsidP="00653D7B">
            <w:pPr>
              <w:widowControl w:val="0"/>
              <w:autoSpaceDE w:val="0"/>
              <w:autoSpaceDN w:val="0"/>
              <w:snapToGrid w:val="0"/>
              <w:ind w:left="1080" w:hanging="1080"/>
              <w:jc w:val="both"/>
              <w:rPr>
                <w:b/>
                <w:color w:val="000000" w:themeColor="text1"/>
                <w:sz w:val="18"/>
                <w:szCs w:val="18"/>
              </w:rPr>
            </w:pPr>
            <w:r w:rsidRPr="0035051A">
              <w:rPr>
                <w:color w:val="000000" w:themeColor="text1"/>
                <w:sz w:val="18"/>
                <w:szCs w:val="18"/>
              </w:rPr>
              <w:t>доходы, полученные от ведения бизнеса;</w:t>
            </w:r>
          </w:p>
        </w:tc>
      </w:tr>
      <w:tr w:rsidR="004A418C" w:rsidRPr="0035051A" w:rsidTr="00CE36D6">
        <w:tc>
          <w:tcPr>
            <w:tcW w:w="286" w:type="pct"/>
            <w:vMerge/>
            <w:shd w:val="clear" w:color="auto" w:fill="FFFFFF"/>
          </w:tcPr>
          <w:p w:rsidR="004A418C" w:rsidRPr="0035051A" w:rsidRDefault="004A418C" w:rsidP="00653D7B">
            <w:pPr>
              <w:autoSpaceDE w:val="0"/>
              <w:autoSpaceDN w:val="0"/>
              <w:rPr>
                <w:b/>
                <w:color w:val="000000" w:themeColor="text1"/>
                <w:sz w:val="18"/>
                <w:szCs w:val="18"/>
              </w:rPr>
            </w:pPr>
          </w:p>
        </w:tc>
        <w:tc>
          <w:tcPr>
            <w:tcW w:w="364" w:type="pct"/>
            <w:shd w:val="clear" w:color="auto" w:fill="FFFFFF"/>
          </w:tcPr>
          <w:p w:rsidR="004A418C" w:rsidRPr="0035051A" w:rsidRDefault="004A418C" w:rsidP="00653D7B">
            <w:pPr>
              <w:rPr>
                <w:color w:val="000000" w:themeColor="text1"/>
              </w:rPr>
            </w:pPr>
            <w:r w:rsidRPr="0035051A">
              <w:rPr>
                <w:color w:val="000000" w:themeColor="text1"/>
                <w:sz w:val="18"/>
                <w:szCs w:val="18"/>
              </w:rPr>
              <w:t xml:space="preserve">     </w:t>
            </w: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CB7B19">
              <w:rPr>
                <w:color w:val="000000" w:themeColor="text1"/>
                <w:sz w:val="18"/>
                <w:szCs w:val="18"/>
              </w:rPr>
            </w:r>
            <w:r w:rsidR="00CB7B19">
              <w:rPr>
                <w:color w:val="000000" w:themeColor="text1"/>
                <w:sz w:val="18"/>
                <w:szCs w:val="18"/>
              </w:rPr>
              <w:fldChar w:fldCharType="separate"/>
            </w:r>
            <w:r w:rsidRPr="0035051A">
              <w:rPr>
                <w:color w:val="000000" w:themeColor="text1"/>
                <w:sz w:val="18"/>
                <w:szCs w:val="18"/>
              </w:rPr>
              <w:fldChar w:fldCharType="end"/>
            </w:r>
          </w:p>
        </w:tc>
        <w:tc>
          <w:tcPr>
            <w:tcW w:w="4350" w:type="pct"/>
            <w:gridSpan w:val="7"/>
            <w:shd w:val="clear" w:color="auto" w:fill="FFFFFF"/>
          </w:tcPr>
          <w:p w:rsidR="004A418C" w:rsidRPr="0035051A" w:rsidRDefault="004A418C" w:rsidP="00653D7B">
            <w:pPr>
              <w:widowControl w:val="0"/>
              <w:autoSpaceDE w:val="0"/>
              <w:autoSpaceDN w:val="0"/>
              <w:snapToGrid w:val="0"/>
              <w:jc w:val="both"/>
              <w:rPr>
                <w:b/>
                <w:color w:val="000000" w:themeColor="text1"/>
                <w:sz w:val="18"/>
                <w:szCs w:val="18"/>
              </w:rPr>
            </w:pPr>
            <w:r w:rsidRPr="0035051A">
              <w:rPr>
                <w:color w:val="000000" w:themeColor="text1"/>
                <w:sz w:val="18"/>
                <w:szCs w:val="18"/>
              </w:rPr>
              <w:t>доходы от реализации движимого/недвижимого имущества, иных активов;</w:t>
            </w:r>
          </w:p>
        </w:tc>
      </w:tr>
      <w:tr w:rsidR="004A418C" w:rsidRPr="0035051A" w:rsidTr="00CE36D6">
        <w:tc>
          <w:tcPr>
            <w:tcW w:w="286" w:type="pct"/>
            <w:vMerge/>
            <w:shd w:val="clear" w:color="auto" w:fill="FFFFFF"/>
          </w:tcPr>
          <w:p w:rsidR="004A418C" w:rsidRPr="0035051A" w:rsidRDefault="004A418C" w:rsidP="00653D7B">
            <w:pPr>
              <w:autoSpaceDE w:val="0"/>
              <w:autoSpaceDN w:val="0"/>
              <w:rPr>
                <w:b/>
                <w:color w:val="000000" w:themeColor="text1"/>
                <w:sz w:val="18"/>
                <w:szCs w:val="18"/>
              </w:rPr>
            </w:pPr>
          </w:p>
        </w:tc>
        <w:tc>
          <w:tcPr>
            <w:tcW w:w="364" w:type="pct"/>
            <w:shd w:val="clear" w:color="auto" w:fill="FFFFFF"/>
          </w:tcPr>
          <w:p w:rsidR="004A418C" w:rsidRPr="0035051A" w:rsidRDefault="004A418C" w:rsidP="00653D7B">
            <w:pPr>
              <w:rPr>
                <w:color w:val="000000" w:themeColor="text1"/>
              </w:rPr>
            </w:pPr>
            <w:r w:rsidRPr="0035051A">
              <w:rPr>
                <w:color w:val="000000" w:themeColor="text1"/>
                <w:sz w:val="18"/>
                <w:szCs w:val="18"/>
              </w:rPr>
              <w:t xml:space="preserve">     </w:t>
            </w: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CB7B19">
              <w:rPr>
                <w:color w:val="000000" w:themeColor="text1"/>
                <w:sz w:val="18"/>
                <w:szCs w:val="18"/>
              </w:rPr>
            </w:r>
            <w:r w:rsidR="00CB7B19">
              <w:rPr>
                <w:color w:val="000000" w:themeColor="text1"/>
                <w:sz w:val="18"/>
                <w:szCs w:val="18"/>
              </w:rPr>
              <w:fldChar w:fldCharType="separate"/>
            </w:r>
            <w:r w:rsidRPr="0035051A">
              <w:rPr>
                <w:color w:val="000000" w:themeColor="text1"/>
                <w:sz w:val="18"/>
                <w:szCs w:val="18"/>
              </w:rPr>
              <w:fldChar w:fldCharType="end"/>
            </w:r>
          </w:p>
        </w:tc>
        <w:tc>
          <w:tcPr>
            <w:tcW w:w="4350" w:type="pct"/>
            <w:gridSpan w:val="7"/>
            <w:shd w:val="clear" w:color="auto" w:fill="FFFFFF"/>
          </w:tcPr>
          <w:p w:rsidR="004A418C" w:rsidRPr="0035051A" w:rsidRDefault="004A418C" w:rsidP="00653D7B">
            <w:pPr>
              <w:widowControl w:val="0"/>
              <w:autoSpaceDE w:val="0"/>
              <w:autoSpaceDN w:val="0"/>
              <w:snapToGrid w:val="0"/>
              <w:ind w:left="1080" w:hanging="1080"/>
              <w:jc w:val="both"/>
              <w:rPr>
                <w:b/>
                <w:color w:val="000000" w:themeColor="text1"/>
                <w:sz w:val="18"/>
                <w:szCs w:val="18"/>
              </w:rPr>
            </w:pPr>
            <w:r w:rsidRPr="0035051A">
              <w:rPr>
                <w:color w:val="000000" w:themeColor="text1"/>
                <w:sz w:val="18"/>
                <w:szCs w:val="18"/>
              </w:rPr>
              <w:t>доходы от совершения сделок с ценными бумагами и производными финансовыми инструментами;</w:t>
            </w:r>
          </w:p>
        </w:tc>
      </w:tr>
      <w:tr w:rsidR="004A418C" w:rsidRPr="0035051A" w:rsidTr="00CE36D6">
        <w:tc>
          <w:tcPr>
            <w:tcW w:w="286" w:type="pct"/>
            <w:vMerge/>
            <w:shd w:val="clear" w:color="auto" w:fill="FFFFFF"/>
          </w:tcPr>
          <w:p w:rsidR="004A418C" w:rsidRPr="0035051A" w:rsidRDefault="004A418C" w:rsidP="00653D7B">
            <w:pPr>
              <w:autoSpaceDE w:val="0"/>
              <w:autoSpaceDN w:val="0"/>
              <w:rPr>
                <w:b/>
                <w:color w:val="000000" w:themeColor="text1"/>
                <w:sz w:val="18"/>
                <w:szCs w:val="18"/>
              </w:rPr>
            </w:pPr>
          </w:p>
        </w:tc>
        <w:tc>
          <w:tcPr>
            <w:tcW w:w="364" w:type="pct"/>
            <w:shd w:val="clear" w:color="auto" w:fill="FFFFFF"/>
          </w:tcPr>
          <w:p w:rsidR="004A418C" w:rsidRPr="0035051A" w:rsidRDefault="004A418C" w:rsidP="00653D7B">
            <w:pPr>
              <w:rPr>
                <w:color w:val="000000" w:themeColor="text1"/>
              </w:rPr>
            </w:pPr>
            <w:r w:rsidRPr="0035051A">
              <w:rPr>
                <w:color w:val="000000" w:themeColor="text1"/>
                <w:sz w:val="18"/>
                <w:szCs w:val="18"/>
              </w:rPr>
              <w:t xml:space="preserve">     </w:t>
            </w: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CB7B19">
              <w:rPr>
                <w:color w:val="000000" w:themeColor="text1"/>
                <w:sz w:val="18"/>
                <w:szCs w:val="18"/>
              </w:rPr>
            </w:r>
            <w:r w:rsidR="00CB7B19">
              <w:rPr>
                <w:color w:val="000000" w:themeColor="text1"/>
                <w:sz w:val="18"/>
                <w:szCs w:val="18"/>
              </w:rPr>
              <w:fldChar w:fldCharType="separate"/>
            </w:r>
            <w:r w:rsidRPr="0035051A">
              <w:rPr>
                <w:color w:val="000000" w:themeColor="text1"/>
                <w:sz w:val="18"/>
                <w:szCs w:val="18"/>
              </w:rPr>
              <w:fldChar w:fldCharType="end"/>
            </w:r>
          </w:p>
        </w:tc>
        <w:tc>
          <w:tcPr>
            <w:tcW w:w="4350" w:type="pct"/>
            <w:gridSpan w:val="7"/>
            <w:shd w:val="clear" w:color="auto" w:fill="FFFFFF"/>
          </w:tcPr>
          <w:p w:rsidR="004A418C" w:rsidRPr="0035051A" w:rsidRDefault="004A418C" w:rsidP="00653D7B">
            <w:pPr>
              <w:autoSpaceDE w:val="0"/>
              <w:autoSpaceDN w:val="0"/>
              <w:rPr>
                <w:b/>
                <w:color w:val="000000" w:themeColor="text1"/>
                <w:sz w:val="18"/>
                <w:szCs w:val="18"/>
              </w:rPr>
            </w:pPr>
            <w:r w:rsidRPr="0035051A">
              <w:rPr>
                <w:color w:val="000000" w:themeColor="text1"/>
                <w:sz w:val="18"/>
                <w:szCs w:val="18"/>
              </w:rPr>
              <w:t>кредитные, заемные средства;</w:t>
            </w:r>
          </w:p>
        </w:tc>
      </w:tr>
      <w:tr w:rsidR="004A418C" w:rsidRPr="0035051A" w:rsidTr="00CE36D6">
        <w:tc>
          <w:tcPr>
            <w:tcW w:w="286" w:type="pct"/>
            <w:vMerge/>
            <w:shd w:val="clear" w:color="auto" w:fill="FFFFFF"/>
          </w:tcPr>
          <w:p w:rsidR="004A418C" w:rsidRPr="0035051A" w:rsidRDefault="004A418C" w:rsidP="00653D7B">
            <w:pPr>
              <w:autoSpaceDE w:val="0"/>
              <w:autoSpaceDN w:val="0"/>
              <w:rPr>
                <w:b/>
                <w:color w:val="000000" w:themeColor="text1"/>
                <w:sz w:val="18"/>
                <w:szCs w:val="18"/>
              </w:rPr>
            </w:pPr>
          </w:p>
        </w:tc>
        <w:tc>
          <w:tcPr>
            <w:tcW w:w="364" w:type="pct"/>
            <w:shd w:val="clear" w:color="auto" w:fill="FFFFFF"/>
          </w:tcPr>
          <w:p w:rsidR="004A418C" w:rsidRPr="0035051A" w:rsidRDefault="004A418C" w:rsidP="00653D7B">
            <w:pPr>
              <w:rPr>
                <w:color w:val="000000" w:themeColor="text1"/>
              </w:rPr>
            </w:pPr>
            <w:r w:rsidRPr="0035051A">
              <w:rPr>
                <w:color w:val="000000" w:themeColor="text1"/>
                <w:sz w:val="18"/>
                <w:szCs w:val="18"/>
              </w:rPr>
              <w:t xml:space="preserve">     </w:t>
            </w: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CB7B19">
              <w:rPr>
                <w:color w:val="000000" w:themeColor="text1"/>
                <w:sz w:val="18"/>
                <w:szCs w:val="18"/>
              </w:rPr>
            </w:r>
            <w:r w:rsidR="00CB7B19">
              <w:rPr>
                <w:color w:val="000000" w:themeColor="text1"/>
                <w:sz w:val="18"/>
                <w:szCs w:val="18"/>
              </w:rPr>
              <w:fldChar w:fldCharType="separate"/>
            </w:r>
            <w:r w:rsidRPr="0035051A">
              <w:rPr>
                <w:color w:val="000000" w:themeColor="text1"/>
                <w:sz w:val="18"/>
                <w:szCs w:val="18"/>
              </w:rPr>
              <w:fldChar w:fldCharType="end"/>
            </w:r>
          </w:p>
        </w:tc>
        <w:tc>
          <w:tcPr>
            <w:tcW w:w="4350" w:type="pct"/>
            <w:gridSpan w:val="7"/>
            <w:shd w:val="clear" w:color="auto" w:fill="FFFFFF"/>
          </w:tcPr>
          <w:p w:rsidR="004A418C" w:rsidRPr="0035051A" w:rsidRDefault="004A418C" w:rsidP="00653D7B">
            <w:pPr>
              <w:widowControl w:val="0"/>
              <w:tabs>
                <w:tab w:val="left" w:pos="318"/>
                <w:tab w:val="left" w:pos="567"/>
              </w:tabs>
              <w:autoSpaceDE w:val="0"/>
              <w:autoSpaceDN w:val="0"/>
              <w:snapToGrid w:val="0"/>
              <w:jc w:val="both"/>
              <w:rPr>
                <w:b/>
                <w:color w:val="000000" w:themeColor="text1"/>
                <w:sz w:val="18"/>
                <w:szCs w:val="18"/>
              </w:rPr>
            </w:pPr>
            <w:r w:rsidRPr="0035051A">
              <w:rPr>
                <w:color w:val="000000" w:themeColor="text1"/>
                <w:sz w:val="18"/>
                <w:szCs w:val="18"/>
              </w:rPr>
              <w:t>дивиденды от участия в деятельности ООО, АО, ПАО, ЗАО, НКО и т.п.;</w:t>
            </w:r>
          </w:p>
        </w:tc>
      </w:tr>
      <w:tr w:rsidR="004A418C" w:rsidRPr="0035051A" w:rsidTr="00CE36D6">
        <w:tc>
          <w:tcPr>
            <w:tcW w:w="286" w:type="pct"/>
            <w:vMerge/>
            <w:shd w:val="clear" w:color="auto" w:fill="FFFFFF"/>
          </w:tcPr>
          <w:p w:rsidR="004A418C" w:rsidRPr="0035051A" w:rsidRDefault="004A418C" w:rsidP="00653D7B">
            <w:pPr>
              <w:autoSpaceDE w:val="0"/>
              <w:autoSpaceDN w:val="0"/>
              <w:rPr>
                <w:b/>
                <w:color w:val="000000" w:themeColor="text1"/>
                <w:sz w:val="18"/>
                <w:szCs w:val="18"/>
              </w:rPr>
            </w:pPr>
          </w:p>
        </w:tc>
        <w:tc>
          <w:tcPr>
            <w:tcW w:w="364" w:type="pct"/>
            <w:shd w:val="clear" w:color="auto" w:fill="FFFFFF"/>
          </w:tcPr>
          <w:p w:rsidR="004A418C" w:rsidRPr="0035051A" w:rsidRDefault="004A418C" w:rsidP="00653D7B">
            <w:pPr>
              <w:rPr>
                <w:color w:val="000000" w:themeColor="text1"/>
              </w:rPr>
            </w:pPr>
            <w:r w:rsidRPr="0035051A">
              <w:rPr>
                <w:color w:val="000000" w:themeColor="text1"/>
                <w:sz w:val="18"/>
                <w:szCs w:val="18"/>
              </w:rPr>
              <w:t xml:space="preserve">     </w:t>
            </w: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CB7B19">
              <w:rPr>
                <w:color w:val="000000" w:themeColor="text1"/>
                <w:sz w:val="18"/>
                <w:szCs w:val="18"/>
              </w:rPr>
            </w:r>
            <w:r w:rsidR="00CB7B19">
              <w:rPr>
                <w:color w:val="000000" w:themeColor="text1"/>
                <w:sz w:val="18"/>
                <w:szCs w:val="18"/>
              </w:rPr>
              <w:fldChar w:fldCharType="separate"/>
            </w:r>
            <w:r w:rsidRPr="0035051A">
              <w:rPr>
                <w:color w:val="000000" w:themeColor="text1"/>
                <w:sz w:val="18"/>
                <w:szCs w:val="18"/>
              </w:rPr>
              <w:fldChar w:fldCharType="end"/>
            </w:r>
          </w:p>
        </w:tc>
        <w:tc>
          <w:tcPr>
            <w:tcW w:w="4350" w:type="pct"/>
            <w:gridSpan w:val="7"/>
            <w:shd w:val="clear" w:color="auto" w:fill="FFFFFF"/>
          </w:tcPr>
          <w:p w:rsidR="004A418C" w:rsidRPr="0035051A" w:rsidRDefault="004A418C" w:rsidP="00653D7B">
            <w:pPr>
              <w:autoSpaceDE w:val="0"/>
              <w:autoSpaceDN w:val="0"/>
              <w:rPr>
                <w:b/>
                <w:color w:val="000000" w:themeColor="text1"/>
                <w:sz w:val="18"/>
                <w:szCs w:val="18"/>
              </w:rPr>
            </w:pPr>
            <w:r w:rsidRPr="0035051A">
              <w:rPr>
                <w:color w:val="000000" w:themeColor="text1"/>
                <w:sz w:val="18"/>
                <w:szCs w:val="18"/>
              </w:rPr>
              <w:t>заработная плата;</w:t>
            </w:r>
          </w:p>
        </w:tc>
      </w:tr>
      <w:tr w:rsidR="004A418C" w:rsidRPr="0035051A" w:rsidTr="00CE36D6">
        <w:tc>
          <w:tcPr>
            <w:tcW w:w="286" w:type="pct"/>
            <w:vMerge/>
            <w:shd w:val="clear" w:color="auto" w:fill="FFFFFF"/>
          </w:tcPr>
          <w:p w:rsidR="004A418C" w:rsidRPr="0035051A" w:rsidRDefault="004A418C" w:rsidP="00653D7B">
            <w:pPr>
              <w:autoSpaceDE w:val="0"/>
              <w:autoSpaceDN w:val="0"/>
              <w:rPr>
                <w:b/>
                <w:color w:val="000000" w:themeColor="text1"/>
                <w:sz w:val="18"/>
                <w:szCs w:val="18"/>
              </w:rPr>
            </w:pPr>
          </w:p>
        </w:tc>
        <w:tc>
          <w:tcPr>
            <w:tcW w:w="364" w:type="pct"/>
            <w:shd w:val="clear" w:color="auto" w:fill="FFFFFF"/>
          </w:tcPr>
          <w:p w:rsidR="004A418C" w:rsidRPr="0035051A" w:rsidRDefault="004A418C" w:rsidP="00653D7B">
            <w:pPr>
              <w:rPr>
                <w:color w:val="000000" w:themeColor="text1"/>
              </w:rPr>
            </w:pPr>
            <w:r w:rsidRPr="0035051A">
              <w:rPr>
                <w:color w:val="000000" w:themeColor="text1"/>
                <w:sz w:val="18"/>
                <w:szCs w:val="18"/>
              </w:rPr>
              <w:t xml:space="preserve">     </w:t>
            </w: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CB7B19">
              <w:rPr>
                <w:color w:val="000000" w:themeColor="text1"/>
                <w:sz w:val="18"/>
                <w:szCs w:val="18"/>
              </w:rPr>
            </w:r>
            <w:r w:rsidR="00CB7B19">
              <w:rPr>
                <w:color w:val="000000" w:themeColor="text1"/>
                <w:sz w:val="18"/>
                <w:szCs w:val="18"/>
              </w:rPr>
              <w:fldChar w:fldCharType="separate"/>
            </w:r>
            <w:r w:rsidRPr="0035051A">
              <w:rPr>
                <w:color w:val="000000" w:themeColor="text1"/>
                <w:sz w:val="18"/>
                <w:szCs w:val="18"/>
              </w:rPr>
              <w:fldChar w:fldCharType="end"/>
            </w:r>
          </w:p>
        </w:tc>
        <w:tc>
          <w:tcPr>
            <w:tcW w:w="4350" w:type="pct"/>
            <w:gridSpan w:val="7"/>
            <w:shd w:val="clear" w:color="auto" w:fill="FFFFFF"/>
          </w:tcPr>
          <w:p w:rsidR="004A418C" w:rsidRPr="0035051A" w:rsidRDefault="004A418C" w:rsidP="00653D7B">
            <w:pPr>
              <w:autoSpaceDE w:val="0"/>
              <w:autoSpaceDN w:val="0"/>
              <w:rPr>
                <w:b/>
                <w:color w:val="000000" w:themeColor="text1"/>
                <w:sz w:val="18"/>
                <w:szCs w:val="18"/>
              </w:rPr>
            </w:pPr>
            <w:r w:rsidRPr="0035051A">
              <w:rPr>
                <w:color w:val="000000" w:themeColor="text1"/>
                <w:sz w:val="18"/>
                <w:szCs w:val="18"/>
              </w:rPr>
              <w:t>наследство;</w:t>
            </w:r>
          </w:p>
        </w:tc>
      </w:tr>
      <w:tr w:rsidR="004A418C" w:rsidRPr="0035051A" w:rsidTr="00CE36D6">
        <w:tc>
          <w:tcPr>
            <w:tcW w:w="286" w:type="pct"/>
            <w:vMerge/>
            <w:shd w:val="clear" w:color="auto" w:fill="FFFFFF"/>
          </w:tcPr>
          <w:p w:rsidR="004A418C" w:rsidRPr="0035051A" w:rsidRDefault="004A418C" w:rsidP="00653D7B">
            <w:pPr>
              <w:autoSpaceDE w:val="0"/>
              <w:autoSpaceDN w:val="0"/>
              <w:rPr>
                <w:b/>
                <w:color w:val="000000" w:themeColor="text1"/>
                <w:sz w:val="18"/>
                <w:szCs w:val="18"/>
              </w:rPr>
            </w:pPr>
          </w:p>
        </w:tc>
        <w:tc>
          <w:tcPr>
            <w:tcW w:w="364" w:type="pct"/>
            <w:shd w:val="clear" w:color="auto" w:fill="FFFFFF"/>
          </w:tcPr>
          <w:p w:rsidR="004A418C" w:rsidRPr="0035051A" w:rsidRDefault="004A418C" w:rsidP="00653D7B">
            <w:pPr>
              <w:rPr>
                <w:color w:val="000000" w:themeColor="text1"/>
              </w:rPr>
            </w:pPr>
            <w:r w:rsidRPr="0035051A">
              <w:rPr>
                <w:color w:val="000000" w:themeColor="text1"/>
                <w:sz w:val="18"/>
                <w:szCs w:val="18"/>
              </w:rPr>
              <w:t xml:space="preserve">     </w:t>
            </w: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CB7B19">
              <w:rPr>
                <w:color w:val="000000" w:themeColor="text1"/>
                <w:sz w:val="18"/>
                <w:szCs w:val="18"/>
              </w:rPr>
            </w:r>
            <w:r w:rsidR="00CB7B19">
              <w:rPr>
                <w:color w:val="000000" w:themeColor="text1"/>
                <w:sz w:val="18"/>
                <w:szCs w:val="18"/>
              </w:rPr>
              <w:fldChar w:fldCharType="separate"/>
            </w:r>
            <w:r w:rsidRPr="0035051A">
              <w:rPr>
                <w:color w:val="000000" w:themeColor="text1"/>
                <w:sz w:val="18"/>
                <w:szCs w:val="18"/>
              </w:rPr>
              <w:fldChar w:fldCharType="end"/>
            </w:r>
          </w:p>
        </w:tc>
        <w:tc>
          <w:tcPr>
            <w:tcW w:w="4350" w:type="pct"/>
            <w:gridSpan w:val="7"/>
            <w:shd w:val="clear" w:color="auto" w:fill="FFFFFF"/>
          </w:tcPr>
          <w:p w:rsidR="004A418C" w:rsidRPr="0035051A" w:rsidRDefault="004A418C" w:rsidP="00653D7B">
            <w:pPr>
              <w:pBdr>
                <w:bottom w:val="single" w:sz="12" w:space="1" w:color="auto"/>
              </w:pBdr>
              <w:autoSpaceDE w:val="0"/>
              <w:autoSpaceDN w:val="0"/>
              <w:rPr>
                <w:color w:val="000000" w:themeColor="text1"/>
                <w:sz w:val="18"/>
                <w:szCs w:val="18"/>
              </w:rPr>
            </w:pPr>
            <w:r w:rsidRPr="0035051A">
              <w:rPr>
                <w:color w:val="000000" w:themeColor="text1"/>
                <w:sz w:val="18"/>
                <w:szCs w:val="18"/>
              </w:rPr>
              <w:t>иные источники происхождения денежных средств:</w:t>
            </w:r>
          </w:p>
          <w:p w:rsidR="004A418C" w:rsidRPr="0035051A" w:rsidRDefault="004A418C" w:rsidP="00653D7B">
            <w:pPr>
              <w:autoSpaceDE w:val="0"/>
              <w:autoSpaceDN w:val="0"/>
              <w:rPr>
                <w:i/>
                <w:color w:val="000000" w:themeColor="text1"/>
                <w:sz w:val="18"/>
                <w:szCs w:val="18"/>
              </w:rPr>
            </w:pPr>
            <w:r w:rsidRPr="0035051A">
              <w:rPr>
                <w:i/>
                <w:color w:val="000000" w:themeColor="text1"/>
                <w:sz w:val="18"/>
                <w:szCs w:val="18"/>
              </w:rPr>
              <w:t xml:space="preserve">                                                                                                                                             (указать)</w:t>
            </w:r>
          </w:p>
          <w:p w:rsidR="004A418C" w:rsidRPr="0035051A" w:rsidRDefault="00443F9F" w:rsidP="00653D7B">
            <w:pPr>
              <w:autoSpaceDE w:val="0"/>
              <w:autoSpaceDN w:val="0"/>
              <w:rPr>
                <w:i/>
                <w:color w:val="000000" w:themeColor="text1"/>
                <w:sz w:val="18"/>
                <w:szCs w:val="18"/>
              </w:rPr>
            </w:pPr>
            <w:r>
              <w:rPr>
                <w:i/>
                <w:color w:val="000000" w:themeColor="text1"/>
                <w:sz w:val="18"/>
                <w:szCs w:val="18"/>
              </w:rPr>
              <w:t>______________________________________________________________________________________</w:t>
            </w:r>
            <w:r w:rsidR="00D0214F">
              <w:rPr>
                <w:i/>
                <w:color w:val="000000" w:themeColor="text1"/>
                <w:sz w:val="18"/>
                <w:szCs w:val="18"/>
              </w:rPr>
              <w:t>______</w:t>
            </w:r>
            <w:r>
              <w:rPr>
                <w:i/>
                <w:color w:val="000000" w:themeColor="text1"/>
                <w:sz w:val="18"/>
                <w:szCs w:val="18"/>
              </w:rPr>
              <w:t>____</w:t>
            </w:r>
          </w:p>
          <w:p w:rsidR="004A418C" w:rsidRPr="00D0214F" w:rsidRDefault="00443F9F" w:rsidP="00653D7B">
            <w:pPr>
              <w:autoSpaceDE w:val="0"/>
              <w:autoSpaceDN w:val="0"/>
              <w:rPr>
                <w:i/>
                <w:color w:val="000000" w:themeColor="text1"/>
                <w:sz w:val="18"/>
                <w:szCs w:val="18"/>
              </w:rPr>
            </w:pPr>
            <w:r>
              <w:rPr>
                <w:i/>
                <w:color w:val="000000" w:themeColor="text1"/>
                <w:sz w:val="18"/>
                <w:szCs w:val="18"/>
              </w:rPr>
              <w:t>__________________________________________________________________________________________</w:t>
            </w:r>
          </w:p>
        </w:tc>
      </w:tr>
      <w:tr w:rsidR="004A418C" w:rsidRPr="0035051A" w:rsidTr="00CE36D6">
        <w:tc>
          <w:tcPr>
            <w:tcW w:w="286" w:type="pct"/>
            <w:shd w:val="clear" w:color="auto" w:fill="D9D9D9"/>
          </w:tcPr>
          <w:p w:rsidR="004A418C" w:rsidRPr="0035051A" w:rsidRDefault="004A418C" w:rsidP="00653D7B">
            <w:pPr>
              <w:autoSpaceDE w:val="0"/>
              <w:autoSpaceDN w:val="0"/>
              <w:rPr>
                <w:b/>
                <w:color w:val="000000" w:themeColor="text1"/>
                <w:sz w:val="18"/>
                <w:szCs w:val="18"/>
              </w:rPr>
            </w:pPr>
            <w:r w:rsidRPr="0035051A">
              <w:rPr>
                <w:b/>
                <w:color w:val="000000" w:themeColor="text1"/>
                <w:sz w:val="18"/>
                <w:szCs w:val="18"/>
              </w:rPr>
              <w:t>5.</w:t>
            </w:r>
          </w:p>
        </w:tc>
        <w:tc>
          <w:tcPr>
            <w:tcW w:w="364" w:type="pct"/>
            <w:shd w:val="clear" w:color="auto" w:fill="D9D9D9"/>
          </w:tcPr>
          <w:p w:rsidR="004A418C" w:rsidRPr="0035051A" w:rsidRDefault="004A418C" w:rsidP="00653D7B">
            <w:pPr>
              <w:autoSpaceDE w:val="0"/>
              <w:autoSpaceDN w:val="0"/>
              <w:rPr>
                <w:b/>
                <w:color w:val="000000" w:themeColor="text1"/>
                <w:sz w:val="18"/>
                <w:szCs w:val="18"/>
              </w:rPr>
            </w:pPr>
          </w:p>
        </w:tc>
        <w:tc>
          <w:tcPr>
            <w:tcW w:w="4350" w:type="pct"/>
            <w:gridSpan w:val="7"/>
            <w:shd w:val="clear" w:color="auto" w:fill="D9D9D9"/>
          </w:tcPr>
          <w:p w:rsidR="004A418C" w:rsidRPr="0035051A" w:rsidRDefault="004A418C" w:rsidP="00653D7B">
            <w:pPr>
              <w:autoSpaceDE w:val="0"/>
              <w:autoSpaceDN w:val="0"/>
              <w:rPr>
                <w:b/>
                <w:color w:val="000000" w:themeColor="text1"/>
                <w:sz w:val="18"/>
                <w:szCs w:val="18"/>
              </w:rPr>
            </w:pPr>
            <w:r w:rsidRPr="0035051A">
              <w:rPr>
                <w:b/>
                <w:color w:val="000000" w:themeColor="text1"/>
                <w:sz w:val="18"/>
                <w:szCs w:val="18"/>
              </w:rPr>
              <w:t xml:space="preserve">Сведения о </w:t>
            </w:r>
            <w:proofErr w:type="spellStart"/>
            <w:r w:rsidRPr="0035051A">
              <w:rPr>
                <w:b/>
                <w:color w:val="000000" w:themeColor="text1"/>
                <w:sz w:val="18"/>
                <w:szCs w:val="18"/>
              </w:rPr>
              <w:t>бенефициарных</w:t>
            </w:r>
            <w:proofErr w:type="spellEnd"/>
            <w:r w:rsidRPr="0035051A">
              <w:rPr>
                <w:b/>
                <w:color w:val="000000" w:themeColor="text1"/>
                <w:sz w:val="18"/>
                <w:szCs w:val="18"/>
              </w:rPr>
              <w:t xml:space="preserve"> владельцах:</w:t>
            </w:r>
          </w:p>
          <w:p w:rsidR="004A418C" w:rsidRPr="0035051A" w:rsidRDefault="004A418C" w:rsidP="00653D7B">
            <w:pPr>
              <w:autoSpaceDE w:val="0"/>
              <w:autoSpaceDN w:val="0"/>
              <w:rPr>
                <w:color w:val="000000" w:themeColor="text1"/>
                <w:sz w:val="18"/>
                <w:szCs w:val="18"/>
              </w:rPr>
            </w:pPr>
          </w:p>
        </w:tc>
      </w:tr>
      <w:tr w:rsidR="004A418C" w:rsidRPr="0035051A" w:rsidTr="00CE36D6">
        <w:tc>
          <w:tcPr>
            <w:tcW w:w="286" w:type="pct"/>
          </w:tcPr>
          <w:p w:rsidR="004A418C" w:rsidRPr="0035051A" w:rsidRDefault="004A418C" w:rsidP="00653D7B">
            <w:pPr>
              <w:autoSpaceDE w:val="0"/>
              <w:autoSpaceDN w:val="0"/>
              <w:ind w:right="-244"/>
              <w:jc w:val="both"/>
              <w:rPr>
                <w:b/>
                <w:color w:val="000000" w:themeColor="text1"/>
                <w:sz w:val="18"/>
                <w:szCs w:val="18"/>
              </w:rPr>
            </w:pPr>
          </w:p>
        </w:tc>
        <w:tc>
          <w:tcPr>
            <w:tcW w:w="364" w:type="pct"/>
          </w:tcPr>
          <w:p w:rsidR="004A418C" w:rsidRPr="0035051A" w:rsidRDefault="004A418C" w:rsidP="00653D7B">
            <w:pPr>
              <w:autoSpaceDE w:val="0"/>
              <w:autoSpaceDN w:val="0"/>
              <w:jc w:val="both"/>
              <w:rPr>
                <w:b/>
                <w:color w:val="000000" w:themeColor="text1"/>
                <w:sz w:val="18"/>
                <w:szCs w:val="18"/>
              </w:rPr>
            </w:pPr>
          </w:p>
        </w:tc>
        <w:tc>
          <w:tcPr>
            <w:tcW w:w="3173" w:type="pct"/>
            <w:gridSpan w:val="5"/>
            <w:shd w:val="clear" w:color="auto" w:fill="auto"/>
          </w:tcPr>
          <w:p w:rsidR="004A418C" w:rsidRPr="00443F9F" w:rsidRDefault="004A418C" w:rsidP="00653D7B">
            <w:pPr>
              <w:autoSpaceDE w:val="0"/>
              <w:autoSpaceDN w:val="0"/>
              <w:jc w:val="both"/>
              <w:rPr>
                <w:color w:val="000000" w:themeColor="text1"/>
                <w:sz w:val="18"/>
                <w:szCs w:val="18"/>
              </w:rPr>
            </w:pPr>
            <w:r w:rsidRPr="00443F9F">
              <w:rPr>
                <w:b/>
                <w:color w:val="000000" w:themeColor="text1"/>
                <w:sz w:val="18"/>
                <w:szCs w:val="18"/>
              </w:rPr>
              <w:t xml:space="preserve">Наличие </w:t>
            </w:r>
            <w:proofErr w:type="spellStart"/>
            <w:r w:rsidRPr="00443F9F">
              <w:rPr>
                <w:b/>
                <w:color w:val="000000" w:themeColor="text1"/>
                <w:sz w:val="18"/>
                <w:szCs w:val="18"/>
              </w:rPr>
              <w:t>бенефициарного</w:t>
            </w:r>
            <w:proofErr w:type="spellEnd"/>
            <w:r w:rsidRPr="00443F9F">
              <w:rPr>
                <w:b/>
                <w:color w:val="000000" w:themeColor="text1"/>
                <w:sz w:val="18"/>
                <w:szCs w:val="18"/>
              </w:rPr>
              <w:t xml:space="preserve"> владельца </w:t>
            </w:r>
            <w:r w:rsidRPr="00443F9F">
              <w:rPr>
                <w:color w:val="000000" w:themeColor="text1"/>
                <w:sz w:val="18"/>
                <w:szCs w:val="18"/>
              </w:rPr>
              <w:t>– иного(</w:t>
            </w:r>
            <w:proofErr w:type="spellStart"/>
            <w:r w:rsidRPr="00443F9F">
              <w:rPr>
                <w:color w:val="000000" w:themeColor="text1"/>
                <w:sz w:val="18"/>
                <w:szCs w:val="18"/>
              </w:rPr>
              <w:t>ых</w:t>
            </w:r>
            <w:proofErr w:type="spellEnd"/>
            <w:r w:rsidRPr="00443F9F">
              <w:rPr>
                <w:color w:val="000000" w:themeColor="text1"/>
                <w:sz w:val="18"/>
                <w:szCs w:val="18"/>
              </w:rPr>
              <w:t>) физического(их) лица(ц), которое в конечном счете прямо или косвенно (через третьих лиц) имеет возможность контролировать Ваши действия, как клиента Банка.</w:t>
            </w:r>
          </w:p>
          <w:p w:rsidR="004A418C" w:rsidRPr="00443F9F" w:rsidRDefault="00C30530" w:rsidP="00C30530">
            <w:pPr>
              <w:jc w:val="both"/>
              <w:rPr>
                <w:b/>
                <w:bCs/>
                <w:color w:val="000000" w:themeColor="text1"/>
              </w:rPr>
            </w:pPr>
            <w:r>
              <w:rPr>
                <w:i/>
                <w:color w:val="000000" w:themeColor="text1"/>
                <w:sz w:val="18"/>
                <w:szCs w:val="18"/>
              </w:rPr>
              <w:lastRenderedPageBreak/>
              <w:t>В</w:t>
            </w:r>
            <w:r w:rsidR="004A418C" w:rsidRPr="00443F9F">
              <w:rPr>
                <w:i/>
                <w:color w:val="000000" w:themeColor="text1"/>
                <w:sz w:val="18"/>
                <w:szCs w:val="18"/>
              </w:rPr>
              <w:t xml:space="preserve"> случае ответа – «ДА» клиентом заполняются сведения о каждом из указанных </w:t>
            </w:r>
            <w:proofErr w:type="spellStart"/>
            <w:r w:rsidR="004A418C" w:rsidRPr="00443F9F">
              <w:rPr>
                <w:i/>
                <w:color w:val="000000" w:themeColor="text1"/>
                <w:sz w:val="18"/>
                <w:szCs w:val="18"/>
              </w:rPr>
              <w:t>бенефициарных</w:t>
            </w:r>
            <w:proofErr w:type="spellEnd"/>
            <w:r w:rsidR="004A418C" w:rsidRPr="00443F9F">
              <w:rPr>
                <w:i/>
                <w:color w:val="000000" w:themeColor="text1"/>
                <w:sz w:val="18"/>
                <w:szCs w:val="18"/>
              </w:rPr>
              <w:t xml:space="preserve"> владельцах по форме </w:t>
            </w:r>
            <w:r w:rsidR="001065B2" w:rsidRPr="00443F9F">
              <w:rPr>
                <w:i/>
                <w:color w:val="000000" w:themeColor="text1"/>
                <w:sz w:val="18"/>
                <w:szCs w:val="18"/>
              </w:rPr>
              <w:t>«</w:t>
            </w:r>
            <w:r w:rsidR="001065B2" w:rsidRPr="00443F9F">
              <w:rPr>
                <w:bCs/>
                <w:i/>
                <w:color w:val="000000" w:themeColor="text1"/>
              </w:rPr>
              <w:t xml:space="preserve">Сведения о физическом лице – </w:t>
            </w:r>
            <w:proofErr w:type="spellStart"/>
            <w:r w:rsidR="001065B2" w:rsidRPr="00443F9F">
              <w:rPr>
                <w:bCs/>
                <w:i/>
                <w:color w:val="000000" w:themeColor="text1"/>
              </w:rPr>
              <w:t>Бенефициарном</w:t>
            </w:r>
            <w:proofErr w:type="spellEnd"/>
            <w:r w:rsidR="001065B2" w:rsidRPr="00443F9F">
              <w:rPr>
                <w:bCs/>
                <w:i/>
                <w:color w:val="000000" w:themeColor="text1"/>
              </w:rPr>
              <w:t xml:space="preserve"> владельце</w:t>
            </w:r>
            <w:r w:rsidR="001065B2" w:rsidRPr="00443F9F">
              <w:rPr>
                <w:i/>
                <w:color w:val="000000" w:themeColor="text1"/>
                <w:sz w:val="18"/>
                <w:szCs w:val="18"/>
              </w:rPr>
              <w:t>»</w:t>
            </w:r>
          </w:p>
        </w:tc>
        <w:tc>
          <w:tcPr>
            <w:tcW w:w="1177" w:type="pct"/>
            <w:gridSpan w:val="2"/>
            <w:shd w:val="clear" w:color="auto" w:fill="auto"/>
          </w:tcPr>
          <w:p w:rsidR="004A418C" w:rsidRPr="0035051A" w:rsidRDefault="004A418C" w:rsidP="00653D7B">
            <w:pPr>
              <w:autoSpaceDE w:val="0"/>
              <w:autoSpaceDN w:val="0"/>
              <w:rPr>
                <w:color w:val="000000" w:themeColor="text1"/>
                <w:sz w:val="18"/>
                <w:szCs w:val="18"/>
              </w:rPr>
            </w:pPr>
            <w:r w:rsidRPr="0035051A">
              <w:rPr>
                <w:color w:val="000000" w:themeColor="text1"/>
                <w:sz w:val="18"/>
                <w:szCs w:val="18"/>
              </w:rPr>
              <w:lastRenderedPageBreak/>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CB7B19">
              <w:rPr>
                <w:color w:val="000000" w:themeColor="text1"/>
                <w:sz w:val="18"/>
                <w:szCs w:val="18"/>
              </w:rPr>
            </w:r>
            <w:r w:rsidR="00CB7B19">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да     </w:t>
            </w:r>
          </w:p>
          <w:p w:rsidR="004A418C" w:rsidRPr="00806C3B" w:rsidRDefault="004A418C" w:rsidP="00653D7B">
            <w:pPr>
              <w:spacing w:line="276" w:lineRule="auto"/>
              <w:ind w:left="14" w:right="79" w:firstLine="425"/>
              <w:rPr>
                <w:rFonts w:eastAsia="@Meiryo UI"/>
                <w:noProof/>
              </w:rPr>
            </w:pPr>
            <w:r w:rsidRPr="0035051A">
              <w:rPr>
                <w:color w:val="000000" w:themeColor="text1"/>
                <w:sz w:val="18"/>
                <w:szCs w:val="18"/>
              </w:rPr>
              <w:t xml:space="preserve">                                                          </w:t>
            </w: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CB7B19">
              <w:rPr>
                <w:color w:val="000000" w:themeColor="text1"/>
                <w:sz w:val="18"/>
                <w:szCs w:val="18"/>
              </w:rPr>
            </w:r>
            <w:r w:rsidR="00CB7B19">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w:t>
            </w:r>
            <w:r w:rsidRPr="00806C3B">
              <w:rPr>
                <w:rFonts w:eastAsia="@Meiryo UI"/>
              </w:rPr>
              <w:t xml:space="preserve"> сам(-а) являюсь </w:t>
            </w:r>
            <w:r>
              <w:rPr>
                <w:rFonts w:eastAsia="@Meiryo UI"/>
              </w:rPr>
              <w:t xml:space="preserve">   </w:t>
            </w:r>
            <w:proofErr w:type="spellStart"/>
            <w:r w:rsidRPr="00806C3B">
              <w:rPr>
                <w:rFonts w:eastAsia="@Meiryo UI"/>
              </w:rPr>
              <w:lastRenderedPageBreak/>
              <w:t>бенефициарным</w:t>
            </w:r>
            <w:proofErr w:type="spellEnd"/>
            <w:r w:rsidRPr="00806C3B">
              <w:rPr>
                <w:rFonts w:eastAsia="@Meiryo UI"/>
              </w:rPr>
              <w:t xml:space="preserve"> владельцем</w:t>
            </w:r>
            <w:r w:rsidRPr="00806C3B">
              <w:rPr>
                <w:rFonts w:eastAsia="@Meiryo UI"/>
                <w:noProof/>
              </w:rPr>
              <w:t xml:space="preserve">        </w:t>
            </w:r>
          </w:p>
          <w:p w:rsidR="004A418C" w:rsidRPr="0035051A" w:rsidRDefault="004A418C" w:rsidP="00653D7B">
            <w:pPr>
              <w:autoSpaceDE w:val="0"/>
              <w:autoSpaceDN w:val="0"/>
              <w:rPr>
                <w:color w:val="000000" w:themeColor="text1"/>
                <w:sz w:val="18"/>
                <w:szCs w:val="18"/>
              </w:rPr>
            </w:pPr>
          </w:p>
        </w:tc>
      </w:tr>
      <w:tr w:rsidR="004A418C" w:rsidRPr="0035051A" w:rsidTr="00CE36D6">
        <w:tc>
          <w:tcPr>
            <w:tcW w:w="286" w:type="pct"/>
            <w:shd w:val="clear" w:color="auto" w:fill="E7E6E6" w:themeFill="background2"/>
          </w:tcPr>
          <w:p w:rsidR="004A418C" w:rsidRPr="0021637F" w:rsidRDefault="00CE36D6" w:rsidP="00CE36D6">
            <w:pPr>
              <w:autoSpaceDE w:val="0"/>
              <w:autoSpaceDN w:val="0"/>
              <w:rPr>
                <w:b/>
                <w:color w:val="000000" w:themeColor="text1"/>
                <w:sz w:val="18"/>
                <w:szCs w:val="18"/>
              </w:rPr>
            </w:pPr>
            <w:r>
              <w:rPr>
                <w:b/>
                <w:color w:val="000000" w:themeColor="text1"/>
                <w:sz w:val="18"/>
                <w:szCs w:val="18"/>
              </w:rPr>
              <w:lastRenderedPageBreak/>
              <w:t>6</w:t>
            </w:r>
            <w:r w:rsidR="004A418C" w:rsidRPr="0021637F">
              <w:rPr>
                <w:b/>
                <w:color w:val="000000" w:themeColor="text1"/>
                <w:sz w:val="18"/>
                <w:szCs w:val="18"/>
              </w:rPr>
              <w:t>.</w:t>
            </w:r>
          </w:p>
        </w:tc>
        <w:tc>
          <w:tcPr>
            <w:tcW w:w="364" w:type="pct"/>
            <w:shd w:val="clear" w:color="auto" w:fill="E7E6E6" w:themeFill="background2"/>
          </w:tcPr>
          <w:p w:rsidR="004A418C" w:rsidRPr="0035051A" w:rsidRDefault="004A418C" w:rsidP="00653D7B">
            <w:pPr>
              <w:autoSpaceDE w:val="0"/>
              <w:autoSpaceDN w:val="0"/>
              <w:rPr>
                <w:b/>
                <w:color w:val="000000" w:themeColor="text1"/>
                <w:sz w:val="16"/>
                <w:szCs w:val="16"/>
              </w:rPr>
            </w:pPr>
          </w:p>
        </w:tc>
        <w:tc>
          <w:tcPr>
            <w:tcW w:w="4350" w:type="pct"/>
            <w:gridSpan w:val="7"/>
            <w:shd w:val="clear" w:color="auto" w:fill="E7E6E6" w:themeFill="background2"/>
            <w:vAlign w:val="center"/>
          </w:tcPr>
          <w:p w:rsidR="004A418C" w:rsidRDefault="004A418C" w:rsidP="009C7D46">
            <w:pPr>
              <w:autoSpaceDE w:val="0"/>
              <w:autoSpaceDN w:val="0"/>
              <w:rPr>
                <w:b/>
                <w:color w:val="000000" w:themeColor="text1"/>
                <w:sz w:val="18"/>
                <w:szCs w:val="18"/>
              </w:rPr>
            </w:pPr>
            <w:r w:rsidRPr="00443F9F">
              <w:rPr>
                <w:b/>
                <w:color w:val="000000" w:themeColor="text1"/>
                <w:sz w:val="18"/>
                <w:szCs w:val="18"/>
              </w:rPr>
              <w:t>Сведения о Представителе клиента:</w:t>
            </w:r>
            <w:r w:rsidR="00B165A8" w:rsidRPr="00443F9F">
              <w:rPr>
                <w:b/>
                <w:color w:val="000000" w:themeColor="text1"/>
                <w:sz w:val="18"/>
                <w:szCs w:val="18"/>
              </w:rPr>
              <w:t xml:space="preserve"> </w:t>
            </w:r>
          </w:p>
          <w:p w:rsidR="00CE36D6" w:rsidRPr="00443F9F" w:rsidRDefault="00CE36D6" w:rsidP="009C7D46">
            <w:pPr>
              <w:autoSpaceDE w:val="0"/>
              <w:autoSpaceDN w:val="0"/>
              <w:rPr>
                <w:color w:val="000000" w:themeColor="text1"/>
                <w:sz w:val="18"/>
                <w:szCs w:val="18"/>
              </w:rPr>
            </w:pPr>
          </w:p>
        </w:tc>
      </w:tr>
      <w:tr w:rsidR="009C7D46" w:rsidRPr="0035051A" w:rsidTr="00CE36D6">
        <w:tc>
          <w:tcPr>
            <w:tcW w:w="286" w:type="pct"/>
            <w:shd w:val="clear" w:color="auto" w:fill="FFFFFF"/>
          </w:tcPr>
          <w:p w:rsidR="009C7D46" w:rsidRPr="0021637F" w:rsidRDefault="009C7D46" w:rsidP="009C7D46">
            <w:pPr>
              <w:autoSpaceDE w:val="0"/>
              <w:autoSpaceDN w:val="0"/>
              <w:rPr>
                <w:b/>
                <w:color w:val="000000" w:themeColor="text1"/>
                <w:sz w:val="18"/>
                <w:szCs w:val="18"/>
              </w:rPr>
            </w:pPr>
          </w:p>
        </w:tc>
        <w:tc>
          <w:tcPr>
            <w:tcW w:w="364" w:type="pct"/>
            <w:shd w:val="clear" w:color="auto" w:fill="FFFFFF"/>
          </w:tcPr>
          <w:p w:rsidR="009C7D46" w:rsidRPr="0035051A" w:rsidRDefault="009C7D46" w:rsidP="009C7D46">
            <w:pPr>
              <w:autoSpaceDE w:val="0"/>
              <w:autoSpaceDN w:val="0"/>
              <w:rPr>
                <w:b/>
                <w:color w:val="000000" w:themeColor="text1"/>
                <w:sz w:val="16"/>
                <w:szCs w:val="16"/>
              </w:rPr>
            </w:pPr>
          </w:p>
        </w:tc>
        <w:tc>
          <w:tcPr>
            <w:tcW w:w="3173" w:type="pct"/>
            <w:gridSpan w:val="5"/>
            <w:shd w:val="clear" w:color="auto" w:fill="FFFFFF"/>
            <w:vAlign w:val="center"/>
          </w:tcPr>
          <w:p w:rsidR="009C7D46" w:rsidRPr="00443F9F" w:rsidRDefault="009C7D46" w:rsidP="009C7D46">
            <w:pPr>
              <w:autoSpaceDE w:val="0"/>
              <w:autoSpaceDN w:val="0"/>
              <w:rPr>
                <w:b/>
                <w:color w:val="000000" w:themeColor="text1"/>
                <w:sz w:val="18"/>
                <w:szCs w:val="18"/>
              </w:rPr>
            </w:pPr>
            <w:r w:rsidRPr="00443F9F">
              <w:rPr>
                <w:b/>
                <w:color w:val="000000" w:themeColor="text1"/>
                <w:sz w:val="18"/>
                <w:szCs w:val="18"/>
              </w:rPr>
              <w:t xml:space="preserve">Наличие </w:t>
            </w:r>
            <w:proofErr w:type="gramStart"/>
            <w:r w:rsidRPr="00443F9F">
              <w:rPr>
                <w:b/>
                <w:color w:val="000000" w:themeColor="text1"/>
                <w:sz w:val="18"/>
                <w:szCs w:val="18"/>
              </w:rPr>
              <w:t>Представителя  клиента</w:t>
            </w:r>
            <w:proofErr w:type="gramEnd"/>
          </w:p>
          <w:p w:rsidR="00CE36D6" w:rsidRPr="00CE36D6" w:rsidRDefault="009C7D46" w:rsidP="00CE36D6">
            <w:pPr>
              <w:autoSpaceDE w:val="0"/>
              <w:autoSpaceDN w:val="0"/>
              <w:rPr>
                <w:i/>
                <w:color w:val="000000" w:themeColor="text1"/>
                <w:sz w:val="18"/>
                <w:szCs w:val="18"/>
                <w:shd w:val="clear" w:color="auto" w:fill="FFFFFF"/>
              </w:rPr>
            </w:pPr>
            <w:r w:rsidRPr="00443F9F">
              <w:rPr>
                <w:b/>
                <w:color w:val="000000" w:themeColor="text1"/>
                <w:sz w:val="18"/>
                <w:szCs w:val="18"/>
              </w:rPr>
              <w:t xml:space="preserve"> </w:t>
            </w:r>
            <w:r w:rsidRPr="00443F9F">
              <w:rPr>
                <w:i/>
                <w:color w:val="000000" w:themeColor="text1"/>
                <w:sz w:val="18"/>
                <w:szCs w:val="18"/>
                <w:shd w:val="clear" w:color="auto" w:fill="FFFFFF"/>
              </w:rPr>
              <w:t xml:space="preserve"> </w:t>
            </w:r>
            <w:r w:rsidR="00C30530">
              <w:rPr>
                <w:i/>
                <w:color w:val="000000" w:themeColor="text1"/>
                <w:sz w:val="18"/>
                <w:szCs w:val="18"/>
                <w:shd w:val="clear" w:color="auto" w:fill="FFFFFF"/>
              </w:rPr>
              <w:t>В</w:t>
            </w:r>
            <w:r w:rsidRPr="00443F9F">
              <w:rPr>
                <w:i/>
                <w:color w:val="000000" w:themeColor="text1"/>
                <w:sz w:val="18"/>
                <w:szCs w:val="18"/>
                <w:shd w:val="clear" w:color="auto" w:fill="FFFFFF"/>
              </w:rPr>
              <w:t xml:space="preserve"> случае выбора «Да», клиенту необходимо  заполнить п. </w:t>
            </w:r>
            <w:r w:rsidR="00CE36D6">
              <w:rPr>
                <w:i/>
                <w:color w:val="000000" w:themeColor="text1"/>
                <w:sz w:val="18"/>
                <w:szCs w:val="18"/>
                <w:shd w:val="clear" w:color="auto" w:fill="FFFFFF"/>
              </w:rPr>
              <w:t>6</w:t>
            </w:r>
            <w:r w:rsidRPr="00443F9F">
              <w:rPr>
                <w:i/>
                <w:color w:val="000000" w:themeColor="text1"/>
                <w:sz w:val="18"/>
                <w:szCs w:val="18"/>
                <w:shd w:val="clear" w:color="auto" w:fill="FFFFFF"/>
              </w:rPr>
              <w:t xml:space="preserve">.1. настоящих «Дополнительных сведений о Клиенте – физическом лице» </w:t>
            </w:r>
          </w:p>
        </w:tc>
        <w:tc>
          <w:tcPr>
            <w:tcW w:w="1177" w:type="pct"/>
            <w:gridSpan w:val="2"/>
            <w:shd w:val="clear" w:color="auto" w:fill="FFFFFF"/>
          </w:tcPr>
          <w:p w:rsidR="00C30530" w:rsidRDefault="00C30530" w:rsidP="009C7D46">
            <w:pPr>
              <w:autoSpaceDE w:val="0"/>
              <w:autoSpaceDN w:val="0"/>
              <w:rPr>
                <w:color w:val="000000" w:themeColor="text1"/>
                <w:sz w:val="18"/>
                <w:szCs w:val="18"/>
              </w:rPr>
            </w:pPr>
          </w:p>
          <w:p w:rsidR="009C7D46" w:rsidRPr="0035051A" w:rsidRDefault="009C7D46" w:rsidP="009C7D46">
            <w:pPr>
              <w:autoSpaceDE w:val="0"/>
              <w:autoSpaceDN w:val="0"/>
              <w:rPr>
                <w:color w:val="000000" w:themeColor="text1"/>
                <w:sz w:val="18"/>
                <w:szCs w:val="18"/>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CB7B19">
              <w:rPr>
                <w:color w:val="000000" w:themeColor="text1"/>
                <w:sz w:val="18"/>
                <w:szCs w:val="18"/>
              </w:rPr>
            </w:r>
            <w:r w:rsidR="00CB7B19">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да       </w:t>
            </w: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CB7B19">
              <w:rPr>
                <w:color w:val="000000" w:themeColor="text1"/>
                <w:sz w:val="18"/>
                <w:szCs w:val="18"/>
              </w:rPr>
            </w:r>
            <w:r w:rsidR="00CB7B19">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нет</w:t>
            </w:r>
          </w:p>
        </w:tc>
      </w:tr>
      <w:tr w:rsidR="009C7D46" w:rsidRPr="0035051A" w:rsidTr="00CE36D6">
        <w:tc>
          <w:tcPr>
            <w:tcW w:w="286" w:type="pct"/>
            <w:vMerge w:val="restart"/>
            <w:shd w:val="clear" w:color="auto" w:fill="FFFFFF"/>
            <w:textDirection w:val="btLr"/>
          </w:tcPr>
          <w:p w:rsidR="009C7D46" w:rsidRDefault="009C7D46" w:rsidP="009C7D46">
            <w:pPr>
              <w:autoSpaceDE w:val="0"/>
              <w:autoSpaceDN w:val="0"/>
              <w:ind w:left="113" w:right="113"/>
              <w:rPr>
                <w:color w:val="000000" w:themeColor="text1"/>
                <w:sz w:val="18"/>
                <w:szCs w:val="18"/>
              </w:rPr>
            </w:pPr>
          </w:p>
        </w:tc>
        <w:tc>
          <w:tcPr>
            <w:tcW w:w="364" w:type="pct"/>
            <w:vMerge w:val="restart"/>
            <w:shd w:val="clear" w:color="auto" w:fill="FFFFFF"/>
          </w:tcPr>
          <w:p w:rsidR="009C7D46" w:rsidRPr="0035051A" w:rsidRDefault="00CE36D6" w:rsidP="00CE36D6">
            <w:pPr>
              <w:autoSpaceDE w:val="0"/>
              <w:autoSpaceDN w:val="0"/>
              <w:rPr>
                <w:b/>
                <w:color w:val="000000" w:themeColor="text1"/>
                <w:sz w:val="16"/>
                <w:szCs w:val="16"/>
              </w:rPr>
            </w:pPr>
            <w:r>
              <w:rPr>
                <w:b/>
                <w:color w:val="000000" w:themeColor="text1"/>
                <w:sz w:val="16"/>
                <w:szCs w:val="16"/>
              </w:rPr>
              <w:t>6</w:t>
            </w:r>
            <w:r w:rsidR="009C7D46">
              <w:rPr>
                <w:b/>
                <w:color w:val="000000" w:themeColor="text1"/>
                <w:sz w:val="16"/>
                <w:szCs w:val="16"/>
              </w:rPr>
              <w:t>.1.</w:t>
            </w:r>
          </w:p>
        </w:tc>
        <w:tc>
          <w:tcPr>
            <w:tcW w:w="3173" w:type="pct"/>
            <w:gridSpan w:val="5"/>
            <w:shd w:val="clear" w:color="auto" w:fill="FFFFFF"/>
            <w:vAlign w:val="center"/>
          </w:tcPr>
          <w:p w:rsidR="009C7D46" w:rsidRPr="00785474" w:rsidRDefault="00785474" w:rsidP="00785474">
            <w:pPr>
              <w:ind w:right="299"/>
              <w:rPr>
                <w:color w:val="000000"/>
                <w:sz w:val="19"/>
                <w:szCs w:val="19"/>
                <w:shd w:val="clear" w:color="auto" w:fill="FFFFFF"/>
              </w:rPr>
            </w:pPr>
            <w:r w:rsidRPr="008D3809">
              <w:rPr>
                <w:rStyle w:val="95pt"/>
              </w:rPr>
              <w:t>Фамилия, имя и (если иное не вытекает из закона или национального обычая) отчество</w:t>
            </w:r>
          </w:p>
        </w:tc>
        <w:tc>
          <w:tcPr>
            <w:tcW w:w="1177" w:type="pct"/>
            <w:gridSpan w:val="2"/>
            <w:shd w:val="clear" w:color="auto" w:fill="FFFFFF"/>
          </w:tcPr>
          <w:p w:rsidR="009C7D46" w:rsidRDefault="009C7D46" w:rsidP="009C7D46">
            <w:pPr>
              <w:autoSpaceDE w:val="0"/>
              <w:autoSpaceDN w:val="0"/>
              <w:rPr>
                <w:color w:val="000000" w:themeColor="text1"/>
                <w:sz w:val="18"/>
                <w:szCs w:val="18"/>
              </w:rPr>
            </w:pPr>
          </w:p>
          <w:p w:rsidR="00443F9F" w:rsidRPr="0035051A" w:rsidRDefault="00443F9F" w:rsidP="009C7D46">
            <w:pPr>
              <w:autoSpaceDE w:val="0"/>
              <w:autoSpaceDN w:val="0"/>
              <w:rPr>
                <w:color w:val="000000" w:themeColor="text1"/>
                <w:sz w:val="18"/>
                <w:szCs w:val="18"/>
              </w:rPr>
            </w:pPr>
          </w:p>
        </w:tc>
      </w:tr>
      <w:tr w:rsidR="009C7D46" w:rsidRPr="0035051A" w:rsidTr="00CE36D6">
        <w:tc>
          <w:tcPr>
            <w:tcW w:w="286" w:type="pct"/>
            <w:vMerge/>
            <w:shd w:val="clear" w:color="auto" w:fill="FFFFFF"/>
          </w:tcPr>
          <w:p w:rsidR="009C7D46" w:rsidRDefault="009C7D46" w:rsidP="009C7D46">
            <w:pPr>
              <w:autoSpaceDE w:val="0"/>
              <w:autoSpaceDN w:val="0"/>
              <w:rPr>
                <w:color w:val="000000" w:themeColor="text1"/>
                <w:sz w:val="18"/>
                <w:szCs w:val="18"/>
              </w:rPr>
            </w:pPr>
          </w:p>
        </w:tc>
        <w:tc>
          <w:tcPr>
            <w:tcW w:w="364" w:type="pct"/>
            <w:vMerge/>
            <w:shd w:val="clear" w:color="auto" w:fill="FFFFFF"/>
          </w:tcPr>
          <w:p w:rsidR="009C7D46" w:rsidRPr="0035051A" w:rsidRDefault="009C7D46" w:rsidP="009C7D46">
            <w:pPr>
              <w:autoSpaceDE w:val="0"/>
              <w:autoSpaceDN w:val="0"/>
              <w:rPr>
                <w:b/>
                <w:color w:val="000000" w:themeColor="text1"/>
                <w:sz w:val="16"/>
                <w:szCs w:val="16"/>
              </w:rPr>
            </w:pPr>
          </w:p>
        </w:tc>
        <w:tc>
          <w:tcPr>
            <w:tcW w:w="3173" w:type="pct"/>
            <w:gridSpan w:val="5"/>
            <w:shd w:val="clear" w:color="auto" w:fill="FFFFFF"/>
            <w:vAlign w:val="center"/>
          </w:tcPr>
          <w:p w:rsidR="009C7D46" w:rsidRPr="00377D7A" w:rsidRDefault="009C7D46" w:rsidP="009C7D46">
            <w:pPr>
              <w:ind w:right="299"/>
            </w:pPr>
            <w:r w:rsidRPr="00195817">
              <w:t>Сведения, подтверждающие наличие у лица полномочий представителя клиента:</w:t>
            </w:r>
            <w:r w:rsidR="000A5458" w:rsidRPr="000A5458">
              <w:t xml:space="preserve"> </w:t>
            </w:r>
            <w:r w:rsidRPr="00195817">
              <w:t>наименование,</w:t>
            </w:r>
            <w:r w:rsidR="000A5458" w:rsidRPr="000A5458">
              <w:t xml:space="preserve"> </w:t>
            </w:r>
            <w:r w:rsidRPr="00377D7A">
              <w:t>номер документа, дата выдачи,</w:t>
            </w:r>
          </w:p>
          <w:p w:rsidR="009C7D46" w:rsidRPr="0035051A" w:rsidRDefault="009C7D46" w:rsidP="009C7D46">
            <w:pPr>
              <w:autoSpaceDE w:val="0"/>
              <w:autoSpaceDN w:val="0"/>
              <w:rPr>
                <w:color w:val="000000" w:themeColor="text1"/>
                <w:sz w:val="18"/>
                <w:szCs w:val="18"/>
              </w:rPr>
            </w:pPr>
            <w:r w:rsidRPr="00377D7A">
              <w:t>срок действия</w:t>
            </w:r>
          </w:p>
        </w:tc>
        <w:tc>
          <w:tcPr>
            <w:tcW w:w="1177" w:type="pct"/>
            <w:gridSpan w:val="2"/>
            <w:shd w:val="clear" w:color="auto" w:fill="FFFFFF"/>
          </w:tcPr>
          <w:p w:rsidR="009C7D46" w:rsidRPr="0035051A" w:rsidRDefault="009C7D46" w:rsidP="009C7D46">
            <w:pPr>
              <w:autoSpaceDE w:val="0"/>
              <w:autoSpaceDN w:val="0"/>
              <w:rPr>
                <w:color w:val="000000" w:themeColor="text1"/>
                <w:sz w:val="18"/>
                <w:szCs w:val="18"/>
              </w:rPr>
            </w:pPr>
          </w:p>
        </w:tc>
      </w:tr>
      <w:tr w:rsidR="009C7D46" w:rsidRPr="0035051A" w:rsidTr="00CE36D6">
        <w:tc>
          <w:tcPr>
            <w:tcW w:w="286" w:type="pct"/>
            <w:vMerge/>
            <w:shd w:val="clear" w:color="auto" w:fill="FFFFFF"/>
          </w:tcPr>
          <w:p w:rsidR="009C7D46" w:rsidRDefault="009C7D46" w:rsidP="009C7D46">
            <w:pPr>
              <w:autoSpaceDE w:val="0"/>
              <w:autoSpaceDN w:val="0"/>
              <w:rPr>
                <w:color w:val="000000" w:themeColor="text1"/>
                <w:sz w:val="18"/>
                <w:szCs w:val="18"/>
              </w:rPr>
            </w:pPr>
          </w:p>
        </w:tc>
        <w:tc>
          <w:tcPr>
            <w:tcW w:w="364" w:type="pct"/>
            <w:vMerge/>
            <w:shd w:val="clear" w:color="auto" w:fill="FFFFFF"/>
          </w:tcPr>
          <w:p w:rsidR="009C7D46" w:rsidRPr="0035051A" w:rsidRDefault="009C7D46" w:rsidP="009C7D46">
            <w:pPr>
              <w:autoSpaceDE w:val="0"/>
              <w:autoSpaceDN w:val="0"/>
              <w:rPr>
                <w:b/>
                <w:color w:val="000000" w:themeColor="text1"/>
                <w:sz w:val="16"/>
                <w:szCs w:val="16"/>
              </w:rPr>
            </w:pPr>
          </w:p>
        </w:tc>
        <w:tc>
          <w:tcPr>
            <w:tcW w:w="3173" w:type="pct"/>
            <w:gridSpan w:val="5"/>
            <w:shd w:val="clear" w:color="auto" w:fill="FFFFFF"/>
            <w:vAlign w:val="center"/>
          </w:tcPr>
          <w:p w:rsidR="00C30530" w:rsidRDefault="009C7D46" w:rsidP="00785474">
            <w:pPr>
              <w:ind w:right="299"/>
            </w:pPr>
            <w:r w:rsidRPr="00806C3B">
              <w:t xml:space="preserve">Дата рождения </w:t>
            </w:r>
          </w:p>
          <w:p w:rsidR="006E0937" w:rsidRPr="00785474" w:rsidRDefault="006E0937" w:rsidP="00785474">
            <w:pPr>
              <w:ind w:right="299"/>
            </w:pPr>
          </w:p>
        </w:tc>
        <w:tc>
          <w:tcPr>
            <w:tcW w:w="1177" w:type="pct"/>
            <w:gridSpan w:val="2"/>
            <w:shd w:val="clear" w:color="auto" w:fill="FFFFFF"/>
          </w:tcPr>
          <w:p w:rsidR="009C7D46" w:rsidRPr="0035051A" w:rsidRDefault="009C7D46" w:rsidP="009C7D46">
            <w:pPr>
              <w:autoSpaceDE w:val="0"/>
              <w:autoSpaceDN w:val="0"/>
              <w:rPr>
                <w:color w:val="000000" w:themeColor="text1"/>
                <w:sz w:val="18"/>
                <w:szCs w:val="18"/>
              </w:rPr>
            </w:pPr>
          </w:p>
        </w:tc>
      </w:tr>
      <w:tr w:rsidR="00785474" w:rsidRPr="0035051A" w:rsidTr="00CE36D6">
        <w:tc>
          <w:tcPr>
            <w:tcW w:w="286" w:type="pct"/>
            <w:vMerge/>
            <w:shd w:val="clear" w:color="auto" w:fill="FFFFFF"/>
          </w:tcPr>
          <w:p w:rsidR="00785474" w:rsidRDefault="00785474" w:rsidP="00785474">
            <w:pPr>
              <w:autoSpaceDE w:val="0"/>
              <w:autoSpaceDN w:val="0"/>
              <w:rPr>
                <w:color w:val="000000" w:themeColor="text1"/>
                <w:sz w:val="18"/>
                <w:szCs w:val="18"/>
              </w:rPr>
            </w:pPr>
          </w:p>
        </w:tc>
        <w:tc>
          <w:tcPr>
            <w:tcW w:w="364" w:type="pct"/>
            <w:vMerge/>
            <w:shd w:val="clear" w:color="auto" w:fill="FFFFFF"/>
          </w:tcPr>
          <w:p w:rsidR="00785474" w:rsidRPr="0035051A" w:rsidRDefault="00785474" w:rsidP="00785474">
            <w:pPr>
              <w:autoSpaceDE w:val="0"/>
              <w:autoSpaceDN w:val="0"/>
              <w:rPr>
                <w:b/>
                <w:color w:val="000000" w:themeColor="text1"/>
                <w:sz w:val="16"/>
                <w:szCs w:val="16"/>
              </w:rPr>
            </w:pPr>
          </w:p>
        </w:tc>
        <w:tc>
          <w:tcPr>
            <w:tcW w:w="3173" w:type="pct"/>
            <w:gridSpan w:val="5"/>
            <w:shd w:val="clear" w:color="auto" w:fill="FFFFFF"/>
            <w:vAlign w:val="center"/>
          </w:tcPr>
          <w:p w:rsidR="00785474" w:rsidRDefault="00785474" w:rsidP="00785474">
            <w:pPr>
              <w:ind w:right="299"/>
            </w:pPr>
            <w:r>
              <w:t>М</w:t>
            </w:r>
            <w:r w:rsidRPr="00806C3B">
              <w:t>есто рождения</w:t>
            </w:r>
            <w:r w:rsidR="005D4750" w:rsidRPr="0035051A">
              <w:rPr>
                <w:color w:val="000000" w:themeColor="text1"/>
                <w:sz w:val="18"/>
                <w:szCs w:val="18"/>
                <w:vertAlign w:val="superscript"/>
              </w:rPr>
              <w:footnoteReference w:id="3"/>
            </w:r>
            <w:r w:rsidRPr="00806C3B">
              <w:t xml:space="preserve"> </w:t>
            </w:r>
          </w:p>
          <w:p w:rsidR="00785474" w:rsidRPr="0035051A" w:rsidRDefault="00785474" w:rsidP="00785474">
            <w:pPr>
              <w:autoSpaceDE w:val="0"/>
              <w:autoSpaceDN w:val="0"/>
              <w:rPr>
                <w:color w:val="000000" w:themeColor="text1"/>
                <w:sz w:val="18"/>
                <w:szCs w:val="18"/>
              </w:rPr>
            </w:pPr>
          </w:p>
        </w:tc>
        <w:tc>
          <w:tcPr>
            <w:tcW w:w="1177" w:type="pct"/>
            <w:gridSpan w:val="2"/>
            <w:shd w:val="clear" w:color="auto" w:fill="FFFFFF"/>
          </w:tcPr>
          <w:p w:rsidR="00785474" w:rsidRPr="0035051A" w:rsidRDefault="00785474" w:rsidP="00785474">
            <w:pPr>
              <w:autoSpaceDE w:val="0"/>
              <w:autoSpaceDN w:val="0"/>
              <w:rPr>
                <w:color w:val="000000" w:themeColor="text1"/>
                <w:sz w:val="18"/>
                <w:szCs w:val="18"/>
              </w:rPr>
            </w:pPr>
          </w:p>
        </w:tc>
      </w:tr>
      <w:tr w:rsidR="00785474" w:rsidRPr="0035051A" w:rsidTr="00CE36D6">
        <w:tc>
          <w:tcPr>
            <w:tcW w:w="286" w:type="pct"/>
            <w:vMerge/>
            <w:shd w:val="clear" w:color="auto" w:fill="FFFFFF"/>
          </w:tcPr>
          <w:p w:rsidR="00785474" w:rsidRDefault="00785474" w:rsidP="00785474">
            <w:pPr>
              <w:autoSpaceDE w:val="0"/>
              <w:autoSpaceDN w:val="0"/>
              <w:rPr>
                <w:color w:val="000000" w:themeColor="text1"/>
                <w:sz w:val="18"/>
                <w:szCs w:val="18"/>
              </w:rPr>
            </w:pPr>
          </w:p>
        </w:tc>
        <w:tc>
          <w:tcPr>
            <w:tcW w:w="364" w:type="pct"/>
            <w:vMerge/>
            <w:shd w:val="clear" w:color="auto" w:fill="FFFFFF"/>
          </w:tcPr>
          <w:p w:rsidR="00785474" w:rsidRPr="0035051A" w:rsidRDefault="00785474" w:rsidP="00785474">
            <w:pPr>
              <w:autoSpaceDE w:val="0"/>
              <w:autoSpaceDN w:val="0"/>
              <w:rPr>
                <w:b/>
                <w:color w:val="000000" w:themeColor="text1"/>
                <w:sz w:val="16"/>
                <w:szCs w:val="16"/>
              </w:rPr>
            </w:pPr>
          </w:p>
        </w:tc>
        <w:tc>
          <w:tcPr>
            <w:tcW w:w="3173" w:type="pct"/>
            <w:gridSpan w:val="5"/>
            <w:shd w:val="clear" w:color="auto" w:fill="FFFFFF"/>
            <w:vAlign w:val="center"/>
          </w:tcPr>
          <w:p w:rsidR="00785474" w:rsidRPr="000A5458" w:rsidRDefault="00785474" w:rsidP="000A5458">
            <w:pPr>
              <w:ind w:right="299"/>
            </w:pPr>
            <w:r w:rsidRPr="00806C3B">
              <w:t xml:space="preserve">Гражданство </w:t>
            </w:r>
          </w:p>
        </w:tc>
        <w:tc>
          <w:tcPr>
            <w:tcW w:w="1177" w:type="pct"/>
            <w:gridSpan w:val="2"/>
            <w:shd w:val="clear" w:color="auto" w:fill="FFFFFF"/>
          </w:tcPr>
          <w:p w:rsidR="00785474" w:rsidRPr="0035051A" w:rsidRDefault="00785474" w:rsidP="00785474">
            <w:pPr>
              <w:autoSpaceDE w:val="0"/>
              <w:autoSpaceDN w:val="0"/>
              <w:rPr>
                <w:color w:val="000000" w:themeColor="text1"/>
                <w:sz w:val="18"/>
                <w:szCs w:val="18"/>
              </w:rPr>
            </w:pPr>
          </w:p>
        </w:tc>
      </w:tr>
      <w:tr w:rsidR="00785474" w:rsidRPr="0035051A" w:rsidTr="00CE36D6">
        <w:tc>
          <w:tcPr>
            <w:tcW w:w="286" w:type="pct"/>
            <w:vMerge/>
            <w:shd w:val="clear" w:color="auto" w:fill="FFFFFF"/>
          </w:tcPr>
          <w:p w:rsidR="00785474" w:rsidRDefault="00785474" w:rsidP="00785474">
            <w:pPr>
              <w:autoSpaceDE w:val="0"/>
              <w:autoSpaceDN w:val="0"/>
              <w:rPr>
                <w:color w:val="000000" w:themeColor="text1"/>
                <w:sz w:val="18"/>
                <w:szCs w:val="18"/>
              </w:rPr>
            </w:pPr>
          </w:p>
        </w:tc>
        <w:tc>
          <w:tcPr>
            <w:tcW w:w="364" w:type="pct"/>
            <w:vMerge/>
            <w:shd w:val="clear" w:color="auto" w:fill="FFFFFF"/>
          </w:tcPr>
          <w:p w:rsidR="00785474" w:rsidRPr="0035051A" w:rsidRDefault="00785474" w:rsidP="00785474">
            <w:pPr>
              <w:autoSpaceDE w:val="0"/>
              <w:autoSpaceDN w:val="0"/>
              <w:rPr>
                <w:b/>
                <w:color w:val="000000" w:themeColor="text1"/>
                <w:sz w:val="16"/>
                <w:szCs w:val="16"/>
              </w:rPr>
            </w:pPr>
          </w:p>
        </w:tc>
        <w:tc>
          <w:tcPr>
            <w:tcW w:w="3173" w:type="pct"/>
            <w:gridSpan w:val="5"/>
            <w:shd w:val="clear" w:color="auto" w:fill="FFFFFF"/>
            <w:vAlign w:val="center"/>
          </w:tcPr>
          <w:p w:rsidR="00C30530" w:rsidRPr="00806C3B" w:rsidRDefault="00785474" w:rsidP="00785474">
            <w:pPr>
              <w:ind w:right="299"/>
            </w:pPr>
            <w:r w:rsidRPr="00806C3B">
              <w:t xml:space="preserve">Идентификационный номер </w:t>
            </w:r>
            <w:r w:rsidR="00C30530">
              <w:t>налогоплательщика</w:t>
            </w:r>
            <w:r w:rsidR="000A5458" w:rsidRPr="000A5458">
              <w:t xml:space="preserve"> </w:t>
            </w:r>
            <w:r w:rsidR="000A5458">
              <w:t>ИНН</w:t>
            </w:r>
            <w:r w:rsidR="00C30530">
              <w:t xml:space="preserve"> (при наличии)</w:t>
            </w:r>
          </w:p>
        </w:tc>
        <w:tc>
          <w:tcPr>
            <w:tcW w:w="1177" w:type="pct"/>
            <w:gridSpan w:val="2"/>
            <w:shd w:val="clear" w:color="auto" w:fill="FFFFFF"/>
          </w:tcPr>
          <w:p w:rsidR="00785474" w:rsidRPr="0035051A" w:rsidRDefault="00785474" w:rsidP="00785474">
            <w:pPr>
              <w:autoSpaceDE w:val="0"/>
              <w:autoSpaceDN w:val="0"/>
              <w:rPr>
                <w:color w:val="000000" w:themeColor="text1"/>
                <w:sz w:val="18"/>
                <w:szCs w:val="18"/>
              </w:rPr>
            </w:pPr>
          </w:p>
        </w:tc>
      </w:tr>
      <w:tr w:rsidR="00785474" w:rsidRPr="0035051A" w:rsidTr="00CE36D6">
        <w:tc>
          <w:tcPr>
            <w:tcW w:w="286" w:type="pct"/>
            <w:vMerge/>
            <w:shd w:val="clear" w:color="auto" w:fill="FFFFFF"/>
          </w:tcPr>
          <w:p w:rsidR="00785474" w:rsidRDefault="00785474" w:rsidP="00785474">
            <w:pPr>
              <w:autoSpaceDE w:val="0"/>
              <w:autoSpaceDN w:val="0"/>
              <w:rPr>
                <w:color w:val="000000" w:themeColor="text1"/>
                <w:sz w:val="18"/>
                <w:szCs w:val="18"/>
              </w:rPr>
            </w:pPr>
          </w:p>
        </w:tc>
        <w:tc>
          <w:tcPr>
            <w:tcW w:w="364" w:type="pct"/>
            <w:vMerge/>
            <w:shd w:val="clear" w:color="auto" w:fill="FFFFFF"/>
          </w:tcPr>
          <w:p w:rsidR="00785474" w:rsidRPr="0035051A" w:rsidRDefault="00785474" w:rsidP="00785474">
            <w:pPr>
              <w:autoSpaceDE w:val="0"/>
              <w:autoSpaceDN w:val="0"/>
              <w:rPr>
                <w:b/>
                <w:color w:val="000000" w:themeColor="text1"/>
                <w:sz w:val="16"/>
                <w:szCs w:val="16"/>
              </w:rPr>
            </w:pPr>
          </w:p>
        </w:tc>
        <w:tc>
          <w:tcPr>
            <w:tcW w:w="3173" w:type="pct"/>
            <w:gridSpan w:val="5"/>
            <w:shd w:val="clear" w:color="auto" w:fill="FFFFFF"/>
            <w:vAlign w:val="center"/>
          </w:tcPr>
          <w:p w:rsidR="00785474" w:rsidRPr="00741A57" w:rsidRDefault="00785474" w:rsidP="00785474">
            <w:pPr>
              <w:ind w:right="299"/>
              <w:jc w:val="both"/>
            </w:pPr>
            <w:r w:rsidRPr="00806C3B">
              <w:t>Информация о страховом номере индивидуального лицевого счета  (СНИЛС) застрахованного лица в системе обязательного пенсионного страхования (при наличии).</w:t>
            </w:r>
          </w:p>
        </w:tc>
        <w:tc>
          <w:tcPr>
            <w:tcW w:w="1177" w:type="pct"/>
            <w:gridSpan w:val="2"/>
            <w:shd w:val="clear" w:color="auto" w:fill="FFFFFF"/>
            <w:vAlign w:val="center"/>
          </w:tcPr>
          <w:p w:rsidR="00785474" w:rsidRPr="0035051A" w:rsidRDefault="00785474" w:rsidP="00785474">
            <w:pPr>
              <w:autoSpaceDE w:val="0"/>
              <w:autoSpaceDN w:val="0"/>
              <w:rPr>
                <w:color w:val="000000" w:themeColor="text1"/>
                <w:sz w:val="18"/>
                <w:szCs w:val="18"/>
              </w:rPr>
            </w:pPr>
          </w:p>
        </w:tc>
      </w:tr>
      <w:tr w:rsidR="00785474" w:rsidRPr="0035051A" w:rsidTr="000A5458">
        <w:tc>
          <w:tcPr>
            <w:tcW w:w="286" w:type="pct"/>
            <w:vMerge/>
            <w:shd w:val="clear" w:color="auto" w:fill="FFFFFF"/>
          </w:tcPr>
          <w:p w:rsidR="00785474" w:rsidRDefault="00785474" w:rsidP="00785474">
            <w:pPr>
              <w:autoSpaceDE w:val="0"/>
              <w:autoSpaceDN w:val="0"/>
              <w:rPr>
                <w:color w:val="000000" w:themeColor="text1"/>
                <w:sz w:val="18"/>
                <w:szCs w:val="18"/>
              </w:rPr>
            </w:pPr>
          </w:p>
        </w:tc>
        <w:tc>
          <w:tcPr>
            <w:tcW w:w="364" w:type="pct"/>
            <w:vMerge/>
            <w:shd w:val="clear" w:color="auto" w:fill="FFFFFF"/>
          </w:tcPr>
          <w:p w:rsidR="00785474" w:rsidRPr="0035051A" w:rsidRDefault="00785474" w:rsidP="00785474">
            <w:pPr>
              <w:autoSpaceDE w:val="0"/>
              <w:autoSpaceDN w:val="0"/>
              <w:rPr>
                <w:b/>
                <w:color w:val="000000" w:themeColor="text1"/>
                <w:sz w:val="16"/>
                <w:szCs w:val="16"/>
              </w:rPr>
            </w:pPr>
          </w:p>
        </w:tc>
        <w:tc>
          <w:tcPr>
            <w:tcW w:w="2114" w:type="pct"/>
            <w:gridSpan w:val="3"/>
            <w:shd w:val="clear" w:color="auto" w:fill="FFFFFF"/>
          </w:tcPr>
          <w:p w:rsidR="00785474" w:rsidRPr="001850EC" w:rsidRDefault="00785474" w:rsidP="00785474">
            <w:pPr>
              <w:pStyle w:val="1"/>
              <w:shd w:val="clear" w:color="auto" w:fill="auto"/>
              <w:tabs>
                <w:tab w:val="left" w:pos="5103"/>
              </w:tabs>
              <w:spacing w:before="0" w:line="230" w:lineRule="exact"/>
              <w:rPr>
                <w:rStyle w:val="95pt"/>
                <w:rFonts w:ascii="Times New Roman" w:hAnsi="Times New Roman" w:cs="Times New Roman"/>
                <w:b/>
                <w:sz w:val="18"/>
                <w:szCs w:val="18"/>
              </w:rPr>
            </w:pPr>
            <w:r w:rsidRPr="001850EC">
              <w:rPr>
                <w:rStyle w:val="95pt"/>
                <w:rFonts w:ascii="Times New Roman" w:hAnsi="Times New Roman" w:cs="Times New Roman"/>
                <w:b/>
                <w:sz w:val="18"/>
                <w:szCs w:val="18"/>
              </w:rPr>
              <w:t>Сведения о документе, удостоверяющем личность:</w:t>
            </w:r>
          </w:p>
          <w:p w:rsidR="00785474" w:rsidRPr="00806C3B" w:rsidRDefault="000A5458" w:rsidP="00785474">
            <w:pPr>
              <w:ind w:right="299"/>
            </w:pPr>
            <w:r w:rsidRPr="00AE0AF3">
              <w:t>вид  документа, серия (при наличии), номер, наименование органа, выдавшего документ</w:t>
            </w:r>
            <w:r w:rsidRPr="00AE0AF3">
              <w:rPr>
                <w:color w:val="000000" w:themeColor="text1"/>
                <w:vertAlign w:val="superscript"/>
              </w:rPr>
              <w:footnoteReference w:id="4"/>
            </w:r>
            <w:r w:rsidRPr="00AE0AF3">
              <w:t>, код подразделения, дата выдачи документа</w:t>
            </w:r>
          </w:p>
        </w:tc>
        <w:tc>
          <w:tcPr>
            <w:tcW w:w="2236" w:type="pct"/>
            <w:gridSpan w:val="4"/>
            <w:shd w:val="clear" w:color="auto" w:fill="FFFFFF"/>
          </w:tcPr>
          <w:p w:rsidR="00785474" w:rsidRPr="005345F5" w:rsidRDefault="00785474" w:rsidP="00785474">
            <w:pPr>
              <w:spacing w:line="360" w:lineRule="auto"/>
              <w:ind w:right="299"/>
              <w:rPr>
                <w:sz w:val="16"/>
                <w:szCs w:val="16"/>
              </w:rPr>
            </w:pPr>
          </w:p>
        </w:tc>
      </w:tr>
      <w:tr w:rsidR="00785474" w:rsidRPr="0035051A" w:rsidTr="000A5458">
        <w:tc>
          <w:tcPr>
            <w:tcW w:w="286" w:type="pct"/>
            <w:vMerge/>
            <w:shd w:val="clear" w:color="auto" w:fill="FFFFFF"/>
          </w:tcPr>
          <w:p w:rsidR="00785474" w:rsidRDefault="00785474" w:rsidP="00785474">
            <w:pPr>
              <w:autoSpaceDE w:val="0"/>
              <w:autoSpaceDN w:val="0"/>
              <w:rPr>
                <w:color w:val="000000" w:themeColor="text1"/>
                <w:sz w:val="18"/>
                <w:szCs w:val="18"/>
              </w:rPr>
            </w:pPr>
          </w:p>
        </w:tc>
        <w:tc>
          <w:tcPr>
            <w:tcW w:w="364" w:type="pct"/>
            <w:vMerge/>
            <w:shd w:val="clear" w:color="auto" w:fill="FFFFFF"/>
          </w:tcPr>
          <w:p w:rsidR="00785474" w:rsidRPr="0035051A" w:rsidRDefault="00785474" w:rsidP="00785474">
            <w:pPr>
              <w:autoSpaceDE w:val="0"/>
              <w:autoSpaceDN w:val="0"/>
              <w:rPr>
                <w:b/>
                <w:color w:val="000000" w:themeColor="text1"/>
                <w:sz w:val="16"/>
                <w:szCs w:val="16"/>
              </w:rPr>
            </w:pPr>
          </w:p>
        </w:tc>
        <w:tc>
          <w:tcPr>
            <w:tcW w:w="2114" w:type="pct"/>
            <w:gridSpan w:val="3"/>
            <w:shd w:val="clear" w:color="auto" w:fill="FFFFFF"/>
            <w:vAlign w:val="center"/>
          </w:tcPr>
          <w:p w:rsidR="000A5458" w:rsidRPr="00A84F20" w:rsidRDefault="00785474" w:rsidP="00A84F20">
            <w:pPr>
              <w:jc w:val="both"/>
              <w:rPr>
                <w:color w:val="000000" w:themeColor="text1"/>
                <w:sz w:val="18"/>
                <w:szCs w:val="18"/>
              </w:rPr>
            </w:pPr>
            <w:r w:rsidRPr="00A84F20">
              <w:rPr>
                <w:rStyle w:val="FontStyle30"/>
                <w:rFonts w:ascii="Times New Roman" w:hAnsi="Times New Roman" w:cs="Times New Roman"/>
                <w:color w:val="000000" w:themeColor="text1"/>
                <w:sz w:val="18"/>
                <w:szCs w:val="18"/>
              </w:rPr>
              <w:t xml:space="preserve">Данные </w:t>
            </w:r>
            <w:r w:rsidRPr="00A84F20">
              <w:rPr>
                <w:sz w:val="18"/>
                <w:szCs w:val="18"/>
              </w:rPr>
              <w:t xml:space="preserve">документов, подтверждающих </w:t>
            </w:r>
            <w:r w:rsidRPr="00A84F20">
              <w:rPr>
                <w:rStyle w:val="FontStyle30"/>
                <w:rFonts w:ascii="Times New Roman" w:hAnsi="Times New Roman" w:cs="Times New Roman"/>
                <w:color w:val="000000" w:themeColor="text1"/>
                <w:sz w:val="18"/>
                <w:szCs w:val="18"/>
              </w:rPr>
              <w:t xml:space="preserve">право иностранного гражданина или лица без гражданства на пребывание (проживание) в Российской Федерации </w:t>
            </w:r>
            <w:r w:rsidRPr="00A84F20">
              <w:rPr>
                <w:sz w:val="18"/>
                <w:szCs w:val="18"/>
              </w:rPr>
              <w:t xml:space="preserve">(если наличие таких документов обязательно в соответствии с международными договорами Российской Федерации и законодательством Российской Федерации), </w:t>
            </w:r>
            <w:r w:rsidR="000845F2">
              <w:t xml:space="preserve"> данные миграционной карты в случае отсутствия иных документов</w:t>
            </w:r>
            <w:r w:rsidRPr="00A84F20">
              <w:rPr>
                <w:color w:val="000000" w:themeColor="text1"/>
                <w:sz w:val="18"/>
                <w:szCs w:val="18"/>
              </w:rPr>
              <w:t>: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 в Российской Федерации</w:t>
            </w:r>
          </w:p>
        </w:tc>
        <w:tc>
          <w:tcPr>
            <w:tcW w:w="2236" w:type="pct"/>
            <w:gridSpan w:val="4"/>
            <w:shd w:val="clear" w:color="auto" w:fill="FFFFFF"/>
            <w:vAlign w:val="center"/>
          </w:tcPr>
          <w:p w:rsidR="00785474" w:rsidRPr="0035051A" w:rsidRDefault="00785474" w:rsidP="00785474">
            <w:pPr>
              <w:autoSpaceDE w:val="0"/>
              <w:autoSpaceDN w:val="0"/>
              <w:rPr>
                <w:color w:val="000000" w:themeColor="text1"/>
                <w:sz w:val="18"/>
                <w:szCs w:val="18"/>
              </w:rPr>
            </w:pPr>
          </w:p>
        </w:tc>
      </w:tr>
      <w:tr w:rsidR="00785474" w:rsidRPr="0035051A" w:rsidTr="000A5458">
        <w:tc>
          <w:tcPr>
            <w:tcW w:w="286" w:type="pct"/>
            <w:vMerge/>
            <w:shd w:val="clear" w:color="auto" w:fill="FFFFFF"/>
          </w:tcPr>
          <w:p w:rsidR="00785474" w:rsidRDefault="00785474" w:rsidP="00785474">
            <w:pPr>
              <w:autoSpaceDE w:val="0"/>
              <w:autoSpaceDN w:val="0"/>
              <w:rPr>
                <w:color w:val="000000" w:themeColor="text1"/>
                <w:sz w:val="18"/>
                <w:szCs w:val="18"/>
              </w:rPr>
            </w:pPr>
          </w:p>
        </w:tc>
        <w:tc>
          <w:tcPr>
            <w:tcW w:w="364" w:type="pct"/>
            <w:vMerge/>
            <w:shd w:val="clear" w:color="auto" w:fill="FFFFFF"/>
          </w:tcPr>
          <w:p w:rsidR="00785474" w:rsidRPr="0035051A" w:rsidRDefault="00785474" w:rsidP="00785474">
            <w:pPr>
              <w:autoSpaceDE w:val="0"/>
              <w:autoSpaceDN w:val="0"/>
              <w:rPr>
                <w:b/>
                <w:color w:val="000000" w:themeColor="text1"/>
                <w:sz w:val="16"/>
                <w:szCs w:val="16"/>
              </w:rPr>
            </w:pPr>
          </w:p>
        </w:tc>
        <w:tc>
          <w:tcPr>
            <w:tcW w:w="2114" w:type="pct"/>
            <w:gridSpan w:val="3"/>
            <w:shd w:val="clear" w:color="auto" w:fill="FFFFFF"/>
            <w:vAlign w:val="center"/>
          </w:tcPr>
          <w:p w:rsidR="00785474" w:rsidRDefault="00785474" w:rsidP="00785474">
            <w:pPr>
              <w:ind w:right="299"/>
            </w:pPr>
            <w:r w:rsidRPr="00806C3B">
              <w:t xml:space="preserve">Адрес места жительства (регистрации)  </w:t>
            </w:r>
          </w:p>
          <w:p w:rsidR="00785474" w:rsidRPr="0035051A" w:rsidRDefault="00785474" w:rsidP="00785474">
            <w:pPr>
              <w:autoSpaceDE w:val="0"/>
              <w:autoSpaceDN w:val="0"/>
              <w:rPr>
                <w:color w:val="000000" w:themeColor="text1"/>
                <w:sz w:val="18"/>
                <w:szCs w:val="18"/>
              </w:rPr>
            </w:pPr>
          </w:p>
        </w:tc>
        <w:tc>
          <w:tcPr>
            <w:tcW w:w="2236" w:type="pct"/>
            <w:gridSpan w:val="4"/>
            <w:shd w:val="clear" w:color="auto" w:fill="FFFFFF"/>
          </w:tcPr>
          <w:p w:rsidR="00785474" w:rsidRPr="0035051A" w:rsidRDefault="00785474" w:rsidP="00785474">
            <w:pPr>
              <w:autoSpaceDE w:val="0"/>
              <w:autoSpaceDN w:val="0"/>
              <w:rPr>
                <w:color w:val="000000" w:themeColor="text1"/>
                <w:sz w:val="18"/>
                <w:szCs w:val="18"/>
              </w:rPr>
            </w:pPr>
          </w:p>
        </w:tc>
      </w:tr>
      <w:tr w:rsidR="00C30530" w:rsidRPr="0035051A" w:rsidTr="000A5458">
        <w:tc>
          <w:tcPr>
            <w:tcW w:w="286" w:type="pct"/>
            <w:vMerge/>
            <w:shd w:val="clear" w:color="auto" w:fill="FFFFFF"/>
          </w:tcPr>
          <w:p w:rsidR="00C30530" w:rsidRDefault="00C30530" w:rsidP="00785474">
            <w:pPr>
              <w:autoSpaceDE w:val="0"/>
              <w:autoSpaceDN w:val="0"/>
              <w:rPr>
                <w:color w:val="000000" w:themeColor="text1"/>
                <w:sz w:val="18"/>
                <w:szCs w:val="18"/>
              </w:rPr>
            </w:pPr>
          </w:p>
        </w:tc>
        <w:tc>
          <w:tcPr>
            <w:tcW w:w="364" w:type="pct"/>
            <w:vMerge/>
            <w:shd w:val="clear" w:color="auto" w:fill="FFFFFF"/>
          </w:tcPr>
          <w:p w:rsidR="00C30530" w:rsidRPr="0035051A" w:rsidRDefault="00C30530" w:rsidP="00785474">
            <w:pPr>
              <w:autoSpaceDE w:val="0"/>
              <w:autoSpaceDN w:val="0"/>
              <w:rPr>
                <w:b/>
                <w:color w:val="000000" w:themeColor="text1"/>
                <w:sz w:val="16"/>
                <w:szCs w:val="16"/>
              </w:rPr>
            </w:pPr>
          </w:p>
        </w:tc>
        <w:tc>
          <w:tcPr>
            <w:tcW w:w="2114" w:type="pct"/>
            <w:gridSpan w:val="3"/>
            <w:shd w:val="clear" w:color="auto" w:fill="FFFFFF"/>
            <w:vAlign w:val="center"/>
          </w:tcPr>
          <w:p w:rsidR="00C30530" w:rsidRDefault="00C30530" w:rsidP="00785474">
            <w:pPr>
              <w:ind w:right="299"/>
            </w:pPr>
            <w:r w:rsidRPr="00806C3B">
              <w:t>Адрес места пребывания</w:t>
            </w:r>
          </w:p>
          <w:p w:rsidR="00C30530" w:rsidRPr="00806C3B" w:rsidRDefault="00C30530" w:rsidP="00785474">
            <w:pPr>
              <w:ind w:right="299"/>
            </w:pPr>
          </w:p>
        </w:tc>
        <w:tc>
          <w:tcPr>
            <w:tcW w:w="2236" w:type="pct"/>
            <w:gridSpan w:val="4"/>
            <w:shd w:val="clear" w:color="auto" w:fill="FFFFFF"/>
          </w:tcPr>
          <w:p w:rsidR="00C30530" w:rsidRPr="0035051A" w:rsidRDefault="00C30530" w:rsidP="00785474">
            <w:pPr>
              <w:autoSpaceDE w:val="0"/>
              <w:autoSpaceDN w:val="0"/>
              <w:rPr>
                <w:color w:val="000000" w:themeColor="text1"/>
                <w:sz w:val="18"/>
                <w:szCs w:val="18"/>
              </w:rPr>
            </w:pPr>
          </w:p>
        </w:tc>
      </w:tr>
      <w:tr w:rsidR="006E0937" w:rsidRPr="0035051A" w:rsidTr="000A5458">
        <w:tc>
          <w:tcPr>
            <w:tcW w:w="286" w:type="pct"/>
            <w:vMerge/>
            <w:shd w:val="clear" w:color="auto" w:fill="FFFFFF"/>
          </w:tcPr>
          <w:p w:rsidR="006E0937" w:rsidRDefault="006E0937" w:rsidP="00785474">
            <w:pPr>
              <w:autoSpaceDE w:val="0"/>
              <w:autoSpaceDN w:val="0"/>
              <w:rPr>
                <w:color w:val="000000" w:themeColor="text1"/>
                <w:sz w:val="18"/>
                <w:szCs w:val="18"/>
              </w:rPr>
            </w:pPr>
          </w:p>
        </w:tc>
        <w:tc>
          <w:tcPr>
            <w:tcW w:w="364" w:type="pct"/>
            <w:vMerge/>
            <w:shd w:val="clear" w:color="auto" w:fill="FFFFFF"/>
          </w:tcPr>
          <w:p w:rsidR="006E0937" w:rsidRPr="0035051A" w:rsidRDefault="006E0937" w:rsidP="00785474">
            <w:pPr>
              <w:autoSpaceDE w:val="0"/>
              <w:autoSpaceDN w:val="0"/>
              <w:rPr>
                <w:b/>
                <w:color w:val="000000" w:themeColor="text1"/>
                <w:sz w:val="16"/>
                <w:szCs w:val="16"/>
              </w:rPr>
            </w:pPr>
          </w:p>
        </w:tc>
        <w:tc>
          <w:tcPr>
            <w:tcW w:w="2114" w:type="pct"/>
            <w:gridSpan w:val="3"/>
            <w:shd w:val="clear" w:color="auto" w:fill="FFFFFF"/>
            <w:vAlign w:val="center"/>
          </w:tcPr>
          <w:p w:rsidR="006E0937" w:rsidRDefault="006E0937" w:rsidP="00785474">
            <w:pPr>
              <w:ind w:right="299"/>
            </w:pPr>
            <w:r>
              <w:t>П</w:t>
            </w:r>
            <w:r w:rsidRPr="00F71BF0">
              <w:t>очтовый адрес (при наличии)</w:t>
            </w:r>
          </w:p>
          <w:p w:rsidR="006E0937" w:rsidRPr="00806C3B" w:rsidRDefault="006E0937" w:rsidP="00785474">
            <w:pPr>
              <w:ind w:right="299"/>
            </w:pPr>
          </w:p>
        </w:tc>
        <w:tc>
          <w:tcPr>
            <w:tcW w:w="2236" w:type="pct"/>
            <w:gridSpan w:val="4"/>
            <w:shd w:val="clear" w:color="auto" w:fill="FFFFFF"/>
          </w:tcPr>
          <w:p w:rsidR="006E0937" w:rsidRPr="0035051A" w:rsidRDefault="006E0937" w:rsidP="00785474">
            <w:pPr>
              <w:autoSpaceDE w:val="0"/>
              <w:autoSpaceDN w:val="0"/>
              <w:rPr>
                <w:color w:val="000000" w:themeColor="text1"/>
                <w:sz w:val="18"/>
                <w:szCs w:val="18"/>
              </w:rPr>
            </w:pPr>
          </w:p>
        </w:tc>
      </w:tr>
      <w:tr w:rsidR="00785474" w:rsidRPr="0035051A" w:rsidTr="000A5458">
        <w:tc>
          <w:tcPr>
            <w:tcW w:w="286" w:type="pct"/>
            <w:vMerge/>
            <w:shd w:val="clear" w:color="auto" w:fill="FFFFFF"/>
          </w:tcPr>
          <w:p w:rsidR="00785474" w:rsidRDefault="00785474" w:rsidP="00785474">
            <w:pPr>
              <w:autoSpaceDE w:val="0"/>
              <w:autoSpaceDN w:val="0"/>
              <w:rPr>
                <w:color w:val="000000" w:themeColor="text1"/>
                <w:sz w:val="18"/>
                <w:szCs w:val="18"/>
              </w:rPr>
            </w:pPr>
          </w:p>
        </w:tc>
        <w:tc>
          <w:tcPr>
            <w:tcW w:w="364" w:type="pct"/>
            <w:vMerge/>
            <w:shd w:val="clear" w:color="auto" w:fill="FFFFFF"/>
          </w:tcPr>
          <w:p w:rsidR="00785474" w:rsidRPr="0035051A" w:rsidRDefault="00785474" w:rsidP="00785474">
            <w:pPr>
              <w:autoSpaceDE w:val="0"/>
              <w:autoSpaceDN w:val="0"/>
              <w:rPr>
                <w:b/>
                <w:color w:val="000000" w:themeColor="text1"/>
                <w:sz w:val="16"/>
                <w:szCs w:val="16"/>
              </w:rPr>
            </w:pPr>
          </w:p>
        </w:tc>
        <w:tc>
          <w:tcPr>
            <w:tcW w:w="2114" w:type="pct"/>
            <w:gridSpan w:val="3"/>
            <w:shd w:val="clear" w:color="auto" w:fill="FFFFFF"/>
            <w:vAlign w:val="center"/>
          </w:tcPr>
          <w:p w:rsidR="00785474" w:rsidRDefault="00785474" w:rsidP="00785474">
            <w:pPr>
              <w:pStyle w:val="1"/>
              <w:shd w:val="clear" w:color="auto" w:fill="auto"/>
              <w:tabs>
                <w:tab w:val="left" w:pos="214"/>
              </w:tabs>
              <w:spacing w:before="0" w:line="240" w:lineRule="auto"/>
              <w:ind w:right="582"/>
              <w:rPr>
                <w:rFonts w:ascii="Times New Roman" w:hAnsi="Times New Roman" w:cs="Times New Roman"/>
                <w:sz w:val="20"/>
                <w:szCs w:val="20"/>
              </w:rPr>
            </w:pPr>
            <w:r w:rsidRPr="00913011">
              <w:rPr>
                <w:rFonts w:ascii="Times New Roman" w:hAnsi="Times New Roman" w:cs="Times New Roman"/>
                <w:sz w:val="20"/>
                <w:szCs w:val="20"/>
              </w:rPr>
              <w:t xml:space="preserve">Контактная информация: </w:t>
            </w:r>
          </w:p>
          <w:p w:rsidR="00785474" w:rsidRDefault="00785474" w:rsidP="00785474">
            <w:pPr>
              <w:pStyle w:val="ConsPlusNormal"/>
              <w:ind w:right="299" w:firstLine="83"/>
              <w:rPr>
                <w:rFonts w:ascii="Times New Roman" w:hAnsi="Times New Roman" w:cs="Times New Roman"/>
              </w:rPr>
            </w:pPr>
            <w:r>
              <w:rPr>
                <w:rFonts w:ascii="Times New Roman" w:hAnsi="Times New Roman" w:cs="Times New Roman"/>
              </w:rPr>
              <w:t xml:space="preserve">- </w:t>
            </w:r>
            <w:r w:rsidRPr="00F71BF0">
              <w:rPr>
                <w:rFonts w:ascii="Times New Roman" w:hAnsi="Times New Roman" w:cs="Times New Roman"/>
              </w:rPr>
              <w:t>номер телефона, факса</w:t>
            </w:r>
            <w:r>
              <w:rPr>
                <w:rFonts w:ascii="Times New Roman" w:hAnsi="Times New Roman" w:cs="Times New Roman"/>
              </w:rPr>
              <w:t>,</w:t>
            </w:r>
          </w:p>
          <w:p w:rsidR="000A5458" w:rsidRPr="009C7D46" w:rsidRDefault="00785474" w:rsidP="006E0937">
            <w:pPr>
              <w:pStyle w:val="ConsPlusNormal"/>
              <w:ind w:right="299" w:firstLine="83"/>
              <w:rPr>
                <w:rFonts w:ascii="Times New Roman" w:hAnsi="Times New Roman" w:cs="Times New Roman"/>
              </w:rPr>
            </w:pPr>
            <w:r>
              <w:rPr>
                <w:rFonts w:ascii="Times New Roman" w:hAnsi="Times New Roman" w:cs="Times New Roman"/>
              </w:rPr>
              <w:t xml:space="preserve">- </w:t>
            </w:r>
            <w:r w:rsidRPr="00F71BF0">
              <w:rPr>
                <w:rFonts w:ascii="Times New Roman" w:hAnsi="Times New Roman" w:cs="Times New Roman"/>
              </w:rPr>
              <w:t>адрес электронной почты</w:t>
            </w:r>
          </w:p>
        </w:tc>
        <w:tc>
          <w:tcPr>
            <w:tcW w:w="2236" w:type="pct"/>
            <w:gridSpan w:val="4"/>
            <w:shd w:val="clear" w:color="auto" w:fill="FFFFFF"/>
          </w:tcPr>
          <w:p w:rsidR="00C30530" w:rsidRPr="0035051A" w:rsidRDefault="00C30530" w:rsidP="00C30530">
            <w:pPr>
              <w:autoSpaceDE w:val="0"/>
              <w:autoSpaceDN w:val="0"/>
              <w:rPr>
                <w:color w:val="000000" w:themeColor="text1"/>
                <w:sz w:val="18"/>
                <w:szCs w:val="18"/>
              </w:rPr>
            </w:pPr>
          </w:p>
        </w:tc>
      </w:tr>
      <w:tr w:rsidR="00785474" w:rsidRPr="0035051A" w:rsidTr="00CE36D6">
        <w:tc>
          <w:tcPr>
            <w:tcW w:w="286" w:type="pct"/>
            <w:shd w:val="clear" w:color="auto" w:fill="D9D9D9"/>
          </w:tcPr>
          <w:p w:rsidR="00785474" w:rsidRPr="0035051A" w:rsidRDefault="00785474" w:rsidP="00785474">
            <w:pPr>
              <w:autoSpaceDE w:val="0"/>
              <w:autoSpaceDN w:val="0"/>
              <w:rPr>
                <w:b/>
                <w:color w:val="000000" w:themeColor="text1"/>
                <w:sz w:val="18"/>
                <w:szCs w:val="18"/>
              </w:rPr>
            </w:pPr>
            <w:r>
              <w:rPr>
                <w:b/>
                <w:color w:val="000000" w:themeColor="text1"/>
                <w:sz w:val="18"/>
                <w:szCs w:val="18"/>
              </w:rPr>
              <w:t>7</w:t>
            </w:r>
            <w:r w:rsidRPr="0035051A">
              <w:rPr>
                <w:b/>
                <w:color w:val="000000" w:themeColor="text1"/>
                <w:sz w:val="18"/>
                <w:szCs w:val="18"/>
              </w:rPr>
              <w:t>.</w:t>
            </w:r>
          </w:p>
        </w:tc>
        <w:tc>
          <w:tcPr>
            <w:tcW w:w="364" w:type="pct"/>
            <w:shd w:val="clear" w:color="auto" w:fill="D9D9D9"/>
          </w:tcPr>
          <w:p w:rsidR="00785474" w:rsidRPr="0035051A" w:rsidRDefault="00785474" w:rsidP="00785474">
            <w:pPr>
              <w:autoSpaceDE w:val="0"/>
              <w:autoSpaceDN w:val="0"/>
              <w:rPr>
                <w:b/>
                <w:color w:val="000000" w:themeColor="text1"/>
                <w:sz w:val="18"/>
                <w:szCs w:val="18"/>
              </w:rPr>
            </w:pPr>
          </w:p>
        </w:tc>
        <w:tc>
          <w:tcPr>
            <w:tcW w:w="4350" w:type="pct"/>
            <w:gridSpan w:val="7"/>
            <w:shd w:val="clear" w:color="auto" w:fill="D9D9D9"/>
          </w:tcPr>
          <w:p w:rsidR="00785474" w:rsidRPr="000A5458" w:rsidRDefault="00785474" w:rsidP="00785474">
            <w:pPr>
              <w:autoSpaceDE w:val="0"/>
              <w:autoSpaceDN w:val="0"/>
              <w:rPr>
                <w:b/>
                <w:sz w:val="18"/>
                <w:szCs w:val="18"/>
              </w:rPr>
            </w:pPr>
            <w:r w:rsidRPr="0035051A">
              <w:rPr>
                <w:b/>
                <w:color w:val="000000" w:themeColor="text1"/>
                <w:sz w:val="18"/>
                <w:szCs w:val="18"/>
              </w:rPr>
              <w:t>Наличие принадлежности</w:t>
            </w:r>
            <w:r>
              <w:rPr>
                <w:b/>
                <w:color w:val="000000" w:themeColor="text1"/>
                <w:sz w:val="18"/>
                <w:szCs w:val="18"/>
              </w:rPr>
              <w:t xml:space="preserve"> </w:t>
            </w:r>
            <w:r w:rsidRPr="0035051A">
              <w:rPr>
                <w:b/>
                <w:color w:val="000000" w:themeColor="text1"/>
                <w:sz w:val="18"/>
                <w:szCs w:val="18"/>
              </w:rPr>
              <w:t>к ПДЛ</w:t>
            </w:r>
            <w:r w:rsidRPr="00FD6FC4">
              <w:rPr>
                <w:rStyle w:val="a3"/>
                <w:b/>
                <w:color w:val="000000" w:themeColor="text1"/>
                <w:sz w:val="18"/>
                <w:szCs w:val="18"/>
              </w:rPr>
              <w:footnoteReference w:id="5"/>
            </w:r>
            <w:r w:rsidRPr="00FD6FC4">
              <w:rPr>
                <w:b/>
                <w:color w:val="000000" w:themeColor="text1"/>
                <w:sz w:val="18"/>
                <w:szCs w:val="18"/>
              </w:rPr>
              <w:t xml:space="preserve"> </w:t>
            </w:r>
            <w:r w:rsidRPr="00FD6FC4">
              <w:rPr>
                <w:b/>
                <w:sz w:val="18"/>
                <w:szCs w:val="18"/>
              </w:rPr>
              <w:t xml:space="preserve"> </w:t>
            </w:r>
          </w:p>
        </w:tc>
      </w:tr>
      <w:tr w:rsidR="00785474" w:rsidRPr="0035051A" w:rsidTr="00CE36D6">
        <w:tc>
          <w:tcPr>
            <w:tcW w:w="286" w:type="pct"/>
          </w:tcPr>
          <w:p w:rsidR="00785474" w:rsidRPr="0035051A" w:rsidRDefault="00785474" w:rsidP="00785474">
            <w:pPr>
              <w:autoSpaceDE w:val="0"/>
              <w:autoSpaceDN w:val="0"/>
              <w:jc w:val="both"/>
              <w:rPr>
                <w:i/>
                <w:color w:val="000000" w:themeColor="text1"/>
                <w:sz w:val="18"/>
                <w:szCs w:val="18"/>
              </w:rPr>
            </w:pPr>
          </w:p>
        </w:tc>
        <w:tc>
          <w:tcPr>
            <w:tcW w:w="364" w:type="pct"/>
          </w:tcPr>
          <w:p w:rsidR="00785474" w:rsidRPr="0035051A" w:rsidRDefault="00785474" w:rsidP="00785474">
            <w:pPr>
              <w:autoSpaceDE w:val="0"/>
              <w:autoSpaceDN w:val="0"/>
              <w:jc w:val="both"/>
              <w:rPr>
                <w:i/>
                <w:color w:val="000000" w:themeColor="text1"/>
                <w:sz w:val="18"/>
                <w:szCs w:val="18"/>
              </w:rPr>
            </w:pPr>
          </w:p>
        </w:tc>
        <w:tc>
          <w:tcPr>
            <w:tcW w:w="3173" w:type="pct"/>
            <w:gridSpan w:val="5"/>
            <w:shd w:val="clear" w:color="auto" w:fill="auto"/>
          </w:tcPr>
          <w:p w:rsidR="00785474" w:rsidRPr="00443F9F" w:rsidRDefault="00785474" w:rsidP="00785474">
            <w:pPr>
              <w:autoSpaceDE w:val="0"/>
              <w:autoSpaceDN w:val="0"/>
              <w:jc w:val="both"/>
              <w:rPr>
                <w:b/>
                <w:color w:val="000000" w:themeColor="text1"/>
                <w:sz w:val="18"/>
                <w:szCs w:val="18"/>
              </w:rPr>
            </w:pPr>
            <w:r w:rsidRPr="00443F9F">
              <w:rPr>
                <w:b/>
                <w:color w:val="000000" w:themeColor="text1"/>
                <w:sz w:val="18"/>
                <w:szCs w:val="18"/>
              </w:rPr>
              <w:t>Наличие принадлежности Клиента/</w:t>
            </w:r>
            <w:proofErr w:type="spellStart"/>
            <w:r w:rsidRPr="00443F9F">
              <w:rPr>
                <w:b/>
                <w:color w:val="000000" w:themeColor="text1"/>
                <w:sz w:val="18"/>
                <w:szCs w:val="18"/>
              </w:rPr>
              <w:t>Бенефициарного</w:t>
            </w:r>
            <w:proofErr w:type="spellEnd"/>
            <w:r w:rsidRPr="00443F9F">
              <w:rPr>
                <w:b/>
                <w:color w:val="000000" w:themeColor="text1"/>
                <w:sz w:val="18"/>
                <w:szCs w:val="18"/>
              </w:rPr>
              <w:t xml:space="preserve"> владельца/ </w:t>
            </w:r>
            <w:proofErr w:type="gramStart"/>
            <w:r w:rsidRPr="00443F9F">
              <w:rPr>
                <w:b/>
                <w:color w:val="000000" w:themeColor="text1"/>
                <w:sz w:val="18"/>
                <w:szCs w:val="18"/>
              </w:rPr>
              <w:t>Представителя  клиента</w:t>
            </w:r>
            <w:proofErr w:type="gramEnd"/>
            <w:r w:rsidRPr="00443F9F">
              <w:rPr>
                <w:b/>
                <w:color w:val="000000" w:themeColor="text1"/>
                <w:sz w:val="18"/>
                <w:szCs w:val="18"/>
              </w:rPr>
              <w:t xml:space="preserve"> к ПДЛ </w:t>
            </w:r>
            <w:r w:rsidRPr="00443F9F">
              <w:rPr>
                <w:b/>
                <w:sz w:val="18"/>
                <w:szCs w:val="18"/>
              </w:rPr>
              <w:t xml:space="preserve"> или его близким родственником (супруг(а), мать, отец, полнородные или не полнородные брат, или сестра,  сын,  дочь, (усыновитель  или  усыновленный)  или действует от имени указанных лиц</w:t>
            </w:r>
            <w:r w:rsidRPr="00443F9F">
              <w:rPr>
                <w:b/>
                <w:color w:val="000000" w:themeColor="text1"/>
                <w:sz w:val="18"/>
                <w:szCs w:val="18"/>
              </w:rPr>
              <w:t xml:space="preserve">  </w:t>
            </w:r>
          </w:p>
          <w:p w:rsidR="00785474" w:rsidRPr="00443F9F" w:rsidRDefault="00C30530" w:rsidP="00C30530">
            <w:pPr>
              <w:autoSpaceDE w:val="0"/>
              <w:autoSpaceDN w:val="0"/>
              <w:jc w:val="both"/>
              <w:rPr>
                <w:b/>
                <w:color w:val="000000" w:themeColor="text1"/>
                <w:sz w:val="18"/>
                <w:szCs w:val="18"/>
              </w:rPr>
            </w:pPr>
            <w:r>
              <w:rPr>
                <w:i/>
                <w:color w:val="000000" w:themeColor="text1"/>
                <w:sz w:val="18"/>
                <w:szCs w:val="18"/>
                <w:shd w:val="clear" w:color="auto" w:fill="FFFFFF"/>
              </w:rPr>
              <w:t>В</w:t>
            </w:r>
            <w:r w:rsidR="00785474" w:rsidRPr="00443F9F">
              <w:rPr>
                <w:i/>
                <w:color w:val="000000" w:themeColor="text1"/>
                <w:sz w:val="18"/>
                <w:szCs w:val="18"/>
                <w:shd w:val="clear" w:color="auto" w:fill="FFFFFF"/>
              </w:rPr>
              <w:t xml:space="preserve"> случае выбора «Да», клиенту необходимо  заполнить </w:t>
            </w:r>
            <w:r>
              <w:rPr>
                <w:i/>
                <w:color w:val="000000" w:themeColor="text1"/>
                <w:sz w:val="18"/>
                <w:szCs w:val="18"/>
                <w:shd w:val="clear" w:color="auto" w:fill="FFFFFF"/>
              </w:rPr>
              <w:t xml:space="preserve">- </w:t>
            </w:r>
            <w:r w:rsidR="00785474" w:rsidRPr="00443F9F">
              <w:rPr>
                <w:i/>
                <w:color w:val="000000" w:themeColor="text1"/>
                <w:sz w:val="18"/>
                <w:szCs w:val="18"/>
                <w:shd w:val="clear" w:color="auto" w:fill="FFFFFF"/>
              </w:rPr>
              <w:t>«Опросный лист публичного должностного лица (ПДЛ)»</w:t>
            </w:r>
            <w:r w:rsidR="00785474" w:rsidRPr="00443F9F" w:rsidDel="00F7229E">
              <w:rPr>
                <w:i/>
                <w:color w:val="000000" w:themeColor="text1"/>
                <w:sz w:val="18"/>
                <w:szCs w:val="18"/>
                <w:shd w:val="clear" w:color="auto" w:fill="FFFFFF"/>
              </w:rPr>
              <w:t xml:space="preserve"> </w:t>
            </w:r>
          </w:p>
        </w:tc>
        <w:tc>
          <w:tcPr>
            <w:tcW w:w="1177" w:type="pct"/>
            <w:gridSpan w:val="2"/>
            <w:shd w:val="clear" w:color="auto" w:fill="auto"/>
          </w:tcPr>
          <w:p w:rsidR="00C30530" w:rsidRDefault="00C30530" w:rsidP="00785474">
            <w:pPr>
              <w:autoSpaceDE w:val="0"/>
              <w:autoSpaceDN w:val="0"/>
              <w:rPr>
                <w:color w:val="000000" w:themeColor="text1"/>
                <w:sz w:val="18"/>
                <w:szCs w:val="18"/>
              </w:rPr>
            </w:pPr>
          </w:p>
          <w:p w:rsidR="00785474" w:rsidRPr="0035051A" w:rsidRDefault="00785474" w:rsidP="00785474">
            <w:pPr>
              <w:autoSpaceDE w:val="0"/>
              <w:autoSpaceDN w:val="0"/>
              <w:rPr>
                <w:color w:val="000000" w:themeColor="text1"/>
                <w:sz w:val="18"/>
                <w:szCs w:val="18"/>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CB7B19">
              <w:rPr>
                <w:color w:val="000000" w:themeColor="text1"/>
                <w:sz w:val="18"/>
                <w:szCs w:val="18"/>
              </w:rPr>
            </w:r>
            <w:r w:rsidR="00CB7B19">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да       </w:t>
            </w: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CB7B19">
              <w:rPr>
                <w:color w:val="000000" w:themeColor="text1"/>
                <w:sz w:val="18"/>
                <w:szCs w:val="18"/>
              </w:rPr>
            </w:r>
            <w:r w:rsidR="00CB7B19">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нет</w:t>
            </w:r>
          </w:p>
        </w:tc>
      </w:tr>
      <w:tr w:rsidR="00785474" w:rsidRPr="0035051A" w:rsidTr="00CE36D6">
        <w:trPr>
          <w:trHeight w:val="259"/>
        </w:trPr>
        <w:tc>
          <w:tcPr>
            <w:tcW w:w="286" w:type="pct"/>
            <w:shd w:val="clear" w:color="auto" w:fill="FFFFFF"/>
          </w:tcPr>
          <w:p w:rsidR="00785474" w:rsidRPr="0035051A" w:rsidRDefault="00785474" w:rsidP="00785474">
            <w:pPr>
              <w:autoSpaceDE w:val="0"/>
              <w:autoSpaceDN w:val="0"/>
              <w:rPr>
                <w:b/>
                <w:color w:val="000000" w:themeColor="text1"/>
                <w:sz w:val="18"/>
                <w:szCs w:val="18"/>
              </w:rPr>
            </w:pPr>
            <w:r>
              <w:rPr>
                <w:b/>
                <w:color w:val="000000" w:themeColor="text1"/>
                <w:sz w:val="18"/>
                <w:szCs w:val="18"/>
              </w:rPr>
              <w:t>8</w:t>
            </w:r>
            <w:r w:rsidRPr="0035051A">
              <w:rPr>
                <w:b/>
                <w:color w:val="000000" w:themeColor="text1"/>
                <w:sz w:val="18"/>
                <w:szCs w:val="18"/>
              </w:rPr>
              <w:t>.</w:t>
            </w:r>
          </w:p>
        </w:tc>
        <w:tc>
          <w:tcPr>
            <w:tcW w:w="364" w:type="pct"/>
            <w:shd w:val="clear" w:color="auto" w:fill="FFFFFF"/>
          </w:tcPr>
          <w:p w:rsidR="00785474" w:rsidRPr="0035051A" w:rsidRDefault="00785474" w:rsidP="00785474">
            <w:pPr>
              <w:autoSpaceDE w:val="0"/>
              <w:autoSpaceDN w:val="0"/>
              <w:rPr>
                <w:b/>
                <w:color w:val="000000" w:themeColor="text1"/>
                <w:sz w:val="16"/>
                <w:szCs w:val="16"/>
              </w:rPr>
            </w:pPr>
          </w:p>
        </w:tc>
        <w:tc>
          <w:tcPr>
            <w:tcW w:w="3173" w:type="pct"/>
            <w:gridSpan w:val="5"/>
            <w:shd w:val="clear" w:color="auto" w:fill="auto"/>
            <w:vAlign w:val="bottom"/>
          </w:tcPr>
          <w:p w:rsidR="00785474" w:rsidRPr="00711E91" w:rsidRDefault="00785474" w:rsidP="00785474">
            <w:pPr>
              <w:autoSpaceDE w:val="0"/>
              <w:autoSpaceDN w:val="0"/>
              <w:ind w:left="32" w:hanging="32"/>
              <w:rPr>
                <w:color w:val="000000" w:themeColor="text1"/>
                <w:sz w:val="18"/>
                <w:szCs w:val="18"/>
              </w:rPr>
            </w:pPr>
            <w:r w:rsidRPr="0035051A">
              <w:rPr>
                <w:b/>
                <w:snapToGrid w:val="0"/>
                <w:color w:val="000000" w:themeColor="text1"/>
                <w:sz w:val="18"/>
                <w:szCs w:val="18"/>
              </w:rPr>
              <w:t xml:space="preserve">Дополнительная информация в целях </w:t>
            </w:r>
            <w:r w:rsidRPr="0035051A">
              <w:rPr>
                <w:b/>
                <w:snapToGrid w:val="0"/>
                <w:color w:val="000000" w:themeColor="text1"/>
                <w:sz w:val="18"/>
                <w:szCs w:val="18"/>
                <w:lang w:val="en-US"/>
              </w:rPr>
              <w:t>CRS</w:t>
            </w:r>
            <w:r w:rsidR="00711E91" w:rsidRPr="00FD6FC4">
              <w:rPr>
                <w:rStyle w:val="a3"/>
                <w:b/>
                <w:color w:val="000000" w:themeColor="text1"/>
                <w:sz w:val="18"/>
                <w:szCs w:val="18"/>
              </w:rPr>
              <w:footnoteReference w:id="6"/>
            </w:r>
          </w:p>
          <w:p w:rsidR="00785474" w:rsidRPr="0035051A" w:rsidRDefault="00785474" w:rsidP="00785474">
            <w:pPr>
              <w:autoSpaceDE w:val="0"/>
              <w:autoSpaceDN w:val="0"/>
              <w:rPr>
                <w:color w:val="000000" w:themeColor="text1"/>
                <w:sz w:val="18"/>
                <w:szCs w:val="18"/>
              </w:rPr>
            </w:pPr>
          </w:p>
        </w:tc>
        <w:tc>
          <w:tcPr>
            <w:tcW w:w="1177" w:type="pct"/>
            <w:gridSpan w:val="2"/>
            <w:shd w:val="clear" w:color="auto" w:fill="FFFFFF"/>
          </w:tcPr>
          <w:p w:rsidR="00785474" w:rsidRPr="0035051A" w:rsidRDefault="00785474" w:rsidP="00785474">
            <w:pPr>
              <w:autoSpaceDE w:val="0"/>
              <w:autoSpaceDN w:val="0"/>
              <w:rPr>
                <w:color w:val="000000" w:themeColor="text1"/>
                <w:sz w:val="18"/>
                <w:szCs w:val="18"/>
              </w:rPr>
            </w:pPr>
          </w:p>
        </w:tc>
      </w:tr>
      <w:tr w:rsidR="00785474" w:rsidRPr="0035051A" w:rsidTr="00E67AC1">
        <w:trPr>
          <w:trHeight w:val="225"/>
        </w:trPr>
        <w:tc>
          <w:tcPr>
            <w:tcW w:w="286" w:type="pct"/>
            <w:vMerge w:val="restart"/>
            <w:shd w:val="clear" w:color="auto" w:fill="FFFFFF"/>
          </w:tcPr>
          <w:p w:rsidR="00785474" w:rsidRPr="0035051A" w:rsidRDefault="00785474" w:rsidP="00785474">
            <w:pPr>
              <w:ind w:left="113" w:right="113"/>
              <w:jc w:val="center"/>
              <w:rPr>
                <w:b/>
                <w:color w:val="000000" w:themeColor="text1"/>
                <w:sz w:val="18"/>
                <w:szCs w:val="18"/>
              </w:rPr>
            </w:pPr>
          </w:p>
        </w:tc>
        <w:tc>
          <w:tcPr>
            <w:tcW w:w="364" w:type="pct"/>
            <w:shd w:val="clear" w:color="auto" w:fill="FFFFFF"/>
          </w:tcPr>
          <w:p w:rsidR="00785474" w:rsidRPr="0035051A" w:rsidRDefault="00785474" w:rsidP="00EC5CCE">
            <w:pPr>
              <w:autoSpaceDE w:val="0"/>
              <w:autoSpaceDN w:val="0"/>
              <w:rPr>
                <w:b/>
                <w:color w:val="000000" w:themeColor="text1"/>
                <w:sz w:val="16"/>
                <w:szCs w:val="16"/>
              </w:rPr>
            </w:pPr>
            <w:r>
              <w:rPr>
                <w:b/>
                <w:color w:val="000000" w:themeColor="text1"/>
                <w:sz w:val="16"/>
                <w:szCs w:val="16"/>
              </w:rPr>
              <w:t>8</w:t>
            </w:r>
            <w:r w:rsidRPr="0035051A">
              <w:rPr>
                <w:b/>
                <w:color w:val="000000" w:themeColor="text1"/>
                <w:sz w:val="16"/>
                <w:szCs w:val="16"/>
              </w:rPr>
              <w:t>.</w:t>
            </w:r>
            <w:r w:rsidR="00EC5CCE">
              <w:rPr>
                <w:b/>
                <w:color w:val="000000" w:themeColor="text1"/>
                <w:sz w:val="16"/>
                <w:szCs w:val="16"/>
                <w:lang w:val="en-US"/>
              </w:rPr>
              <w:t>1</w:t>
            </w:r>
            <w:r w:rsidRPr="0035051A">
              <w:rPr>
                <w:b/>
                <w:color w:val="000000" w:themeColor="text1"/>
                <w:sz w:val="16"/>
                <w:szCs w:val="16"/>
              </w:rPr>
              <w:t xml:space="preserve">. </w:t>
            </w:r>
          </w:p>
        </w:tc>
        <w:tc>
          <w:tcPr>
            <w:tcW w:w="3173" w:type="pct"/>
            <w:gridSpan w:val="5"/>
            <w:shd w:val="clear" w:color="auto" w:fill="auto"/>
            <w:vAlign w:val="bottom"/>
          </w:tcPr>
          <w:p w:rsidR="00785474" w:rsidRPr="00EC5CCE" w:rsidRDefault="00A279DA" w:rsidP="00711E91">
            <w:pPr>
              <w:jc w:val="both"/>
              <w:rPr>
                <w:b/>
                <w:snapToGrid w:val="0"/>
                <w:color w:val="000000" w:themeColor="text1"/>
                <w:sz w:val="18"/>
                <w:szCs w:val="18"/>
              </w:rPr>
            </w:pPr>
            <w:r>
              <w:rPr>
                <w:b/>
                <w:snapToGrid w:val="0"/>
                <w:sz w:val="18"/>
                <w:szCs w:val="18"/>
              </w:rPr>
              <w:t>Являетесь ли Вы</w:t>
            </w:r>
            <w:r w:rsidRPr="007E5105">
              <w:rPr>
                <w:b/>
                <w:snapToGrid w:val="0"/>
                <w:sz w:val="18"/>
                <w:szCs w:val="18"/>
              </w:rPr>
              <w:t xml:space="preserve"> налогов</w:t>
            </w:r>
            <w:r>
              <w:rPr>
                <w:b/>
                <w:snapToGrid w:val="0"/>
                <w:sz w:val="18"/>
                <w:szCs w:val="18"/>
              </w:rPr>
              <w:t>ым</w:t>
            </w:r>
            <w:r w:rsidRPr="007E5105">
              <w:rPr>
                <w:b/>
                <w:snapToGrid w:val="0"/>
                <w:sz w:val="18"/>
                <w:szCs w:val="18"/>
              </w:rPr>
              <w:t xml:space="preserve"> резидент</w:t>
            </w:r>
            <w:r>
              <w:rPr>
                <w:b/>
                <w:snapToGrid w:val="0"/>
                <w:sz w:val="18"/>
                <w:szCs w:val="18"/>
              </w:rPr>
              <w:t>ом</w:t>
            </w:r>
            <w:r w:rsidRPr="007E5105">
              <w:rPr>
                <w:b/>
                <w:snapToGrid w:val="0"/>
                <w:sz w:val="18"/>
                <w:szCs w:val="18"/>
              </w:rPr>
              <w:t xml:space="preserve"> иностранно</w:t>
            </w:r>
            <w:r>
              <w:rPr>
                <w:b/>
                <w:snapToGrid w:val="0"/>
                <w:sz w:val="18"/>
                <w:szCs w:val="18"/>
              </w:rPr>
              <w:t xml:space="preserve">го </w:t>
            </w:r>
            <w:r w:rsidRPr="007E5105">
              <w:rPr>
                <w:b/>
                <w:snapToGrid w:val="0"/>
                <w:sz w:val="18"/>
                <w:szCs w:val="18"/>
              </w:rPr>
              <w:t>государств</w:t>
            </w:r>
            <w:r>
              <w:rPr>
                <w:b/>
                <w:snapToGrid w:val="0"/>
                <w:sz w:val="18"/>
                <w:szCs w:val="18"/>
              </w:rPr>
              <w:t>а</w:t>
            </w:r>
            <w:r w:rsidRPr="007E5105">
              <w:rPr>
                <w:b/>
                <w:snapToGrid w:val="0"/>
                <w:sz w:val="18"/>
                <w:szCs w:val="18"/>
              </w:rPr>
              <w:t>?</w:t>
            </w:r>
            <w:r>
              <w:rPr>
                <w:b/>
                <w:snapToGrid w:val="0"/>
                <w:sz w:val="18"/>
                <w:szCs w:val="18"/>
              </w:rPr>
              <w:t xml:space="preserve"> </w:t>
            </w:r>
            <w:r w:rsidRPr="00655072">
              <w:rPr>
                <w:i/>
                <w:snapToGrid w:val="0"/>
                <w:sz w:val="18"/>
                <w:szCs w:val="18"/>
              </w:rPr>
              <w:t xml:space="preserve">(граждане иностранных государств-членов </w:t>
            </w:r>
            <w:r w:rsidR="00711E91">
              <w:rPr>
                <w:i/>
                <w:snapToGrid w:val="0"/>
                <w:sz w:val="18"/>
                <w:szCs w:val="18"/>
                <w:lang w:val="en-US"/>
              </w:rPr>
              <w:t>CRS</w:t>
            </w:r>
            <w:r w:rsidRPr="00655072">
              <w:rPr>
                <w:i/>
                <w:snapToGrid w:val="0"/>
                <w:sz w:val="18"/>
                <w:szCs w:val="18"/>
              </w:rPr>
              <w:t>, граждане РФ с двойным гражданством  и (или) имеющие вид на жительство в иностранном государстве</w:t>
            </w:r>
            <w:r w:rsidR="00711E91" w:rsidRPr="00655072">
              <w:rPr>
                <w:i/>
                <w:snapToGrid w:val="0"/>
                <w:sz w:val="18"/>
                <w:szCs w:val="18"/>
              </w:rPr>
              <w:t>-член</w:t>
            </w:r>
            <w:r w:rsidR="00711E91" w:rsidRPr="00711E91">
              <w:rPr>
                <w:i/>
                <w:snapToGrid w:val="0"/>
                <w:sz w:val="18"/>
                <w:szCs w:val="18"/>
              </w:rPr>
              <w:t>е</w:t>
            </w:r>
            <w:r w:rsidR="00711E91" w:rsidRPr="00655072">
              <w:rPr>
                <w:i/>
                <w:snapToGrid w:val="0"/>
                <w:sz w:val="18"/>
                <w:szCs w:val="18"/>
              </w:rPr>
              <w:t xml:space="preserve"> </w:t>
            </w:r>
            <w:r w:rsidR="00711E91">
              <w:rPr>
                <w:i/>
                <w:snapToGrid w:val="0"/>
                <w:sz w:val="18"/>
                <w:szCs w:val="18"/>
                <w:lang w:val="en-US"/>
              </w:rPr>
              <w:t>CRS</w:t>
            </w:r>
            <w:r w:rsidRPr="00655072">
              <w:rPr>
                <w:i/>
                <w:snapToGrid w:val="0"/>
                <w:sz w:val="18"/>
                <w:szCs w:val="18"/>
              </w:rPr>
              <w:t>)</w:t>
            </w:r>
          </w:p>
        </w:tc>
        <w:tc>
          <w:tcPr>
            <w:tcW w:w="1177" w:type="pct"/>
            <w:gridSpan w:val="2"/>
            <w:shd w:val="clear" w:color="auto" w:fill="FFFFFF"/>
          </w:tcPr>
          <w:p w:rsidR="00785474" w:rsidRPr="0035051A" w:rsidRDefault="00785474" w:rsidP="006B75B7">
            <w:pPr>
              <w:autoSpaceDE w:val="0"/>
              <w:autoSpaceDN w:val="0"/>
              <w:ind w:right="392"/>
              <w:rPr>
                <w:color w:val="000000" w:themeColor="text1"/>
                <w:sz w:val="18"/>
                <w:szCs w:val="18"/>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CB7B19">
              <w:rPr>
                <w:color w:val="000000" w:themeColor="text1"/>
                <w:sz w:val="18"/>
                <w:szCs w:val="18"/>
              </w:rPr>
            </w:r>
            <w:r w:rsidR="00CB7B19">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да      </w:t>
            </w: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CB7B19">
              <w:rPr>
                <w:color w:val="000000" w:themeColor="text1"/>
                <w:sz w:val="18"/>
                <w:szCs w:val="18"/>
              </w:rPr>
            </w:r>
            <w:r w:rsidR="00CB7B19">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нет</w:t>
            </w:r>
          </w:p>
          <w:p w:rsidR="00785474" w:rsidRPr="0035051A" w:rsidRDefault="00785474" w:rsidP="00785474">
            <w:pPr>
              <w:autoSpaceDE w:val="0"/>
              <w:autoSpaceDN w:val="0"/>
              <w:ind w:right="392"/>
              <w:jc w:val="center"/>
              <w:rPr>
                <w:color w:val="000000" w:themeColor="text1"/>
                <w:sz w:val="18"/>
                <w:szCs w:val="18"/>
              </w:rPr>
            </w:pPr>
          </w:p>
        </w:tc>
      </w:tr>
      <w:tr w:rsidR="00785474" w:rsidRPr="0035051A" w:rsidTr="00711E91">
        <w:tblPrEx>
          <w:tblLook w:val="0000" w:firstRow="0" w:lastRow="0" w:firstColumn="0" w:lastColumn="0" w:noHBand="0" w:noVBand="0"/>
        </w:tblPrEx>
        <w:trPr>
          <w:cantSplit/>
          <w:trHeight w:val="305"/>
        </w:trPr>
        <w:tc>
          <w:tcPr>
            <w:tcW w:w="286" w:type="pct"/>
            <w:vMerge/>
            <w:textDirection w:val="btLr"/>
          </w:tcPr>
          <w:p w:rsidR="00785474" w:rsidRPr="0035051A" w:rsidRDefault="00785474" w:rsidP="00785474">
            <w:pPr>
              <w:ind w:left="113" w:right="113"/>
              <w:jc w:val="center"/>
              <w:rPr>
                <w:b/>
                <w:snapToGrid w:val="0"/>
                <w:color w:val="000000" w:themeColor="text1"/>
                <w:sz w:val="18"/>
                <w:szCs w:val="18"/>
                <w:lang w:val="en-US"/>
              </w:rPr>
            </w:pPr>
          </w:p>
        </w:tc>
        <w:tc>
          <w:tcPr>
            <w:tcW w:w="4714" w:type="pct"/>
            <w:gridSpan w:val="8"/>
          </w:tcPr>
          <w:p w:rsidR="00785474" w:rsidRPr="00443F9F" w:rsidRDefault="00EC5CCE" w:rsidP="00711E91">
            <w:pPr>
              <w:jc w:val="both"/>
              <w:rPr>
                <w:i/>
                <w:snapToGrid w:val="0"/>
                <w:color w:val="000000" w:themeColor="text1"/>
                <w:sz w:val="18"/>
                <w:szCs w:val="18"/>
              </w:rPr>
            </w:pPr>
            <w:r w:rsidRPr="007E5105">
              <w:rPr>
                <w:i/>
                <w:sz w:val="18"/>
                <w:szCs w:val="18"/>
                <w:shd w:val="clear" w:color="auto" w:fill="FFFFFF"/>
              </w:rPr>
              <w:t>В случае выбора «Да», Клиенту</w:t>
            </w:r>
            <w:r w:rsidRPr="007E5105" w:rsidDel="00D411F7">
              <w:rPr>
                <w:i/>
                <w:snapToGrid w:val="0"/>
                <w:sz w:val="18"/>
                <w:szCs w:val="18"/>
              </w:rPr>
              <w:t xml:space="preserve"> </w:t>
            </w:r>
            <w:r w:rsidRPr="007E5105">
              <w:rPr>
                <w:i/>
                <w:sz w:val="18"/>
                <w:szCs w:val="18"/>
                <w:shd w:val="clear" w:color="auto" w:fill="FFFFFF"/>
              </w:rPr>
              <w:t xml:space="preserve"> необходимо  заполнить</w:t>
            </w:r>
            <w:r w:rsidRPr="007E5105">
              <w:rPr>
                <w:i/>
                <w:snapToGrid w:val="0"/>
                <w:sz w:val="18"/>
                <w:szCs w:val="18"/>
              </w:rPr>
              <w:t xml:space="preserve"> Анкету – «Вопросник по </w:t>
            </w:r>
            <w:proofErr w:type="spellStart"/>
            <w:r w:rsidRPr="007E5105">
              <w:rPr>
                <w:i/>
                <w:snapToGrid w:val="0"/>
                <w:sz w:val="18"/>
                <w:szCs w:val="18"/>
              </w:rPr>
              <w:t>самосертификации</w:t>
            </w:r>
            <w:proofErr w:type="spellEnd"/>
            <w:r w:rsidRPr="007E5105">
              <w:rPr>
                <w:i/>
                <w:snapToGrid w:val="0"/>
                <w:sz w:val="18"/>
                <w:szCs w:val="18"/>
              </w:rPr>
              <w:t xml:space="preserve">» в целях </w:t>
            </w:r>
            <w:r w:rsidRPr="007E5105">
              <w:rPr>
                <w:i/>
                <w:snapToGrid w:val="0"/>
                <w:sz w:val="18"/>
                <w:szCs w:val="18"/>
                <w:lang w:val="en-US"/>
              </w:rPr>
              <w:t>CRS</w:t>
            </w:r>
            <w:r w:rsidRPr="007E5105">
              <w:rPr>
                <w:i/>
                <w:snapToGrid w:val="0"/>
                <w:sz w:val="18"/>
                <w:szCs w:val="18"/>
              </w:rPr>
              <w:t xml:space="preserve"> </w:t>
            </w:r>
          </w:p>
        </w:tc>
      </w:tr>
      <w:tr w:rsidR="00785474" w:rsidRPr="0035051A" w:rsidTr="00CE36D6">
        <w:tc>
          <w:tcPr>
            <w:tcW w:w="286" w:type="pct"/>
            <w:tcBorders>
              <w:top w:val="single" w:sz="4" w:space="0" w:color="auto"/>
              <w:left w:val="single" w:sz="4" w:space="0" w:color="auto"/>
              <w:bottom w:val="single" w:sz="4" w:space="0" w:color="auto"/>
              <w:right w:val="single" w:sz="4" w:space="0" w:color="auto"/>
            </w:tcBorders>
            <w:shd w:val="clear" w:color="auto" w:fill="D9D9D9"/>
            <w:hideMark/>
          </w:tcPr>
          <w:p w:rsidR="00785474" w:rsidRPr="0035051A" w:rsidRDefault="00785474" w:rsidP="00785474">
            <w:pPr>
              <w:rPr>
                <w:color w:val="000000" w:themeColor="text1"/>
              </w:rPr>
            </w:pPr>
            <w:r>
              <w:rPr>
                <w:color w:val="000000" w:themeColor="text1"/>
              </w:rPr>
              <w:t>9</w:t>
            </w:r>
            <w:r w:rsidRPr="0035051A">
              <w:rPr>
                <w:color w:val="000000" w:themeColor="text1"/>
              </w:rPr>
              <w:t>.</w:t>
            </w:r>
          </w:p>
        </w:tc>
        <w:tc>
          <w:tcPr>
            <w:tcW w:w="364" w:type="pct"/>
            <w:tcBorders>
              <w:top w:val="single" w:sz="4" w:space="0" w:color="auto"/>
              <w:left w:val="single" w:sz="4" w:space="0" w:color="auto"/>
              <w:bottom w:val="single" w:sz="4" w:space="0" w:color="auto"/>
              <w:right w:val="single" w:sz="4" w:space="0" w:color="auto"/>
            </w:tcBorders>
            <w:shd w:val="clear" w:color="auto" w:fill="D9D9D9"/>
          </w:tcPr>
          <w:p w:rsidR="00785474" w:rsidRPr="0035051A" w:rsidRDefault="00785474" w:rsidP="00785474">
            <w:pPr>
              <w:rPr>
                <w:color w:val="000000" w:themeColor="text1"/>
              </w:rPr>
            </w:pPr>
          </w:p>
        </w:tc>
        <w:tc>
          <w:tcPr>
            <w:tcW w:w="4350" w:type="pct"/>
            <w:gridSpan w:val="7"/>
            <w:tcBorders>
              <w:top w:val="single" w:sz="4" w:space="0" w:color="auto"/>
              <w:left w:val="single" w:sz="4" w:space="0" w:color="auto"/>
              <w:bottom w:val="single" w:sz="4" w:space="0" w:color="auto"/>
              <w:right w:val="single" w:sz="4" w:space="0" w:color="auto"/>
            </w:tcBorders>
            <w:shd w:val="clear" w:color="auto" w:fill="D9D9D9"/>
            <w:hideMark/>
          </w:tcPr>
          <w:p w:rsidR="00785474" w:rsidRPr="0035051A" w:rsidRDefault="00785474" w:rsidP="00785474">
            <w:pPr>
              <w:rPr>
                <w:color w:val="000000" w:themeColor="text1"/>
              </w:rPr>
            </w:pPr>
            <w:r w:rsidRPr="0035051A">
              <w:rPr>
                <w:color w:val="000000" w:themeColor="text1"/>
              </w:rPr>
              <w:t>Контактная информация:</w:t>
            </w:r>
          </w:p>
        </w:tc>
      </w:tr>
      <w:tr w:rsidR="00785474" w:rsidRPr="0035051A" w:rsidTr="00CE36D6">
        <w:tc>
          <w:tcPr>
            <w:tcW w:w="286" w:type="pct"/>
            <w:vMerge w:val="restart"/>
            <w:tcBorders>
              <w:top w:val="single" w:sz="4" w:space="0" w:color="auto"/>
              <w:left w:val="single" w:sz="4" w:space="0" w:color="auto"/>
              <w:bottom w:val="single" w:sz="4" w:space="0" w:color="auto"/>
              <w:right w:val="single" w:sz="4" w:space="0" w:color="auto"/>
            </w:tcBorders>
            <w:shd w:val="clear" w:color="auto" w:fill="FFFFFF"/>
          </w:tcPr>
          <w:p w:rsidR="00785474" w:rsidRPr="0035051A" w:rsidRDefault="00785474" w:rsidP="00785474">
            <w:pPr>
              <w:rPr>
                <w:color w:val="000000" w:themeColor="text1"/>
              </w:rPr>
            </w:pPr>
          </w:p>
        </w:tc>
        <w:tc>
          <w:tcPr>
            <w:tcW w:w="364" w:type="pct"/>
            <w:tcBorders>
              <w:top w:val="single" w:sz="4" w:space="0" w:color="auto"/>
              <w:left w:val="single" w:sz="4" w:space="0" w:color="auto"/>
              <w:bottom w:val="single" w:sz="4" w:space="0" w:color="auto"/>
              <w:right w:val="single" w:sz="4" w:space="0" w:color="auto"/>
            </w:tcBorders>
            <w:shd w:val="clear" w:color="auto" w:fill="FFFFFF"/>
            <w:hideMark/>
          </w:tcPr>
          <w:p w:rsidR="00785474" w:rsidRPr="0035051A" w:rsidRDefault="00785474" w:rsidP="00785474">
            <w:pPr>
              <w:rPr>
                <w:color w:val="000000" w:themeColor="text1"/>
              </w:rPr>
            </w:pPr>
            <w:r w:rsidRPr="0035051A">
              <w:rPr>
                <w:color w:val="000000" w:themeColor="text1"/>
              </w:rPr>
              <w:t xml:space="preserve">     </w:t>
            </w:r>
            <w:r w:rsidRPr="0035051A">
              <w:rPr>
                <w:color w:val="000000" w:themeColor="text1"/>
              </w:rPr>
              <w:fldChar w:fldCharType="begin">
                <w:ffData>
                  <w:name w:val=""/>
                  <w:enabled/>
                  <w:calcOnExit w:val="0"/>
                  <w:checkBox>
                    <w:sizeAuto/>
                    <w:default w:val="0"/>
                  </w:checkBox>
                </w:ffData>
              </w:fldChar>
            </w:r>
            <w:r w:rsidRPr="0035051A">
              <w:rPr>
                <w:color w:val="000000" w:themeColor="text1"/>
              </w:rPr>
              <w:instrText xml:space="preserve"> FORMCHECKBOX </w:instrText>
            </w:r>
            <w:r w:rsidR="00CB7B19">
              <w:rPr>
                <w:color w:val="000000" w:themeColor="text1"/>
              </w:rPr>
            </w:r>
            <w:r w:rsidR="00CB7B19">
              <w:rPr>
                <w:color w:val="000000" w:themeColor="text1"/>
              </w:rPr>
              <w:fldChar w:fldCharType="separate"/>
            </w:r>
            <w:r w:rsidRPr="0035051A">
              <w:rPr>
                <w:color w:val="000000" w:themeColor="text1"/>
              </w:rPr>
              <w:fldChar w:fldCharType="end"/>
            </w:r>
          </w:p>
        </w:tc>
        <w:tc>
          <w:tcPr>
            <w:tcW w:w="4350" w:type="pct"/>
            <w:gridSpan w:val="7"/>
            <w:tcBorders>
              <w:top w:val="single" w:sz="4" w:space="0" w:color="auto"/>
              <w:left w:val="single" w:sz="4" w:space="0" w:color="auto"/>
              <w:bottom w:val="single" w:sz="4" w:space="0" w:color="auto"/>
              <w:right w:val="single" w:sz="4" w:space="0" w:color="auto"/>
            </w:tcBorders>
            <w:shd w:val="clear" w:color="auto" w:fill="FFFFFF"/>
            <w:hideMark/>
          </w:tcPr>
          <w:p w:rsidR="00785474" w:rsidRPr="0035051A" w:rsidRDefault="00785474" w:rsidP="00785474">
            <w:pPr>
              <w:rPr>
                <w:color w:val="000000" w:themeColor="text1"/>
              </w:rPr>
            </w:pPr>
            <w:r w:rsidRPr="0035051A">
              <w:rPr>
                <w:color w:val="000000" w:themeColor="text1"/>
              </w:rPr>
              <w:t>номер телефона, факса:</w:t>
            </w:r>
          </w:p>
        </w:tc>
      </w:tr>
      <w:tr w:rsidR="00785474" w:rsidRPr="0035051A" w:rsidTr="00CE36D6">
        <w:tc>
          <w:tcPr>
            <w:tcW w:w="286" w:type="pct"/>
            <w:vMerge/>
            <w:tcBorders>
              <w:top w:val="single" w:sz="4" w:space="0" w:color="auto"/>
              <w:left w:val="single" w:sz="4" w:space="0" w:color="auto"/>
              <w:bottom w:val="single" w:sz="4" w:space="0" w:color="auto"/>
              <w:right w:val="single" w:sz="4" w:space="0" w:color="auto"/>
            </w:tcBorders>
            <w:vAlign w:val="center"/>
            <w:hideMark/>
          </w:tcPr>
          <w:p w:rsidR="00785474" w:rsidRPr="0035051A" w:rsidRDefault="00785474" w:rsidP="00785474">
            <w:pPr>
              <w:spacing w:line="256" w:lineRule="auto"/>
              <w:rPr>
                <w:color w:val="000000" w:themeColor="text1"/>
              </w:rPr>
            </w:pPr>
          </w:p>
        </w:tc>
        <w:tc>
          <w:tcPr>
            <w:tcW w:w="364" w:type="pct"/>
            <w:tcBorders>
              <w:top w:val="single" w:sz="4" w:space="0" w:color="auto"/>
              <w:left w:val="single" w:sz="4" w:space="0" w:color="auto"/>
              <w:bottom w:val="single" w:sz="4" w:space="0" w:color="auto"/>
              <w:right w:val="single" w:sz="4" w:space="0" w:color="auto"/>
            </w:tcBorders>
            <w:shd w:val="clear" w:color="auto" w:fill="FFFFFF"/>
            <w:hideMark/>
          </w:tcPr>
          <w:p w:rsidR="00785474" w:rsidRPr="0035051A" w:rsidRDefault="00785474" w:rsidP="00785474">
            <w:pPr>
              <w:rPr>
                <w:color w:val="000000" w:themeColor="text1"/>
              </w:rPr>
            </w:pPr>
            <w:r w:rsidRPr="0035051A">
              <w:rPr>
                <w:color w:val="000000" w:themeColor="text1"/>
              </w:rPr>
              <w:t xml:space="preserve">     </w:t>
            </w:r>
            <w:r w:rsidRPr="0035051A">
              <w:rPr>
                <w:color w:val="000000" w:themeColor="text1"/>
              </w:rPr>
              <w:fldChar w:fldCharType="begin">
                <w:ffData>
                  <w:name w:val=""/>
                  <w:enabled/>
                  <w:calcOnExit w:val="0"/>
                  <w:checkBox>
                    <w:sizeAuto/>
                    <w:default w:val="0"/>
                  </w:checkBox>
                </w:ffData>
              </w:fldChar>
            </w:r>
            <w:r w:rsidRPr="0035051A">
              <w:rPr>
                <w:color w:val="000000" w:themeColor="text1"/>
              </w:rPr>
              <w:instrText xml:space="preserve"> FORMCHECKBOX </w:instrText>
            </w:r>
            <w:r w:rsidR="00CB7B19">
              <w:rPr>
                <w:color w:val="000000" w:themeColor="text1"/>
              </w:rPr>
            </w:r>
            <w:r w:rsidR="00CB7B19">
              <w:rPr>
                <w:color w:val="000000" w:themeColor="text1"/>
              </w:rPr>
              <w:fldChar w:fldCharType="separate"/>
            </w:r>
            <w:r w:rsidRPr="0035051A">
              <w:rPr>
                <w:color w:val="000000" w:themeColor="text1"/>
              </w:rPr>
              <w:fldChar w:fldCharType="end"/>
            </w:r>
          </w:p>
        </w:tc>
        <w:tc>
          <w:tcPr>
            <w:tcW w:w="4350" w:type="pct"/>
            <w:gridSpan w:val="7"/>
            <w:tcBorders>
              <w:top w:val="single" w:sz="4" w:space="0" w:color="auto"/>
              <w:left w:val="single" w:sz="4" w:space="0" w:color="auto"/>
              <w:bottom w:val="single" w:sz="4" w:space="0" w:color="auto"/>
              <w:right w:val="single" w:sz="4" w:space="0" w:color="auto"/>
            </w:tcBorders>
            <w:shd w:val="clear" w:color="auto" w:fill="FFFFFF"/>
            <w:hideMark/>
          </w:tcPr>
          <w:p w:rsidR="00785474" w:rsidRPr="0035051A" w:rsidRDefault="00785474" w:rsidP="00785474">
            <w:pPr>
              <w:rPr>
                <w:color w:val="000000" w:themeColor="text1"/>
              </w:rPr>
            </w:pPr>
            <w:r w:rsidRPr="0035051A">
              <w:rPr>
                <w:color w:val="000000" w:themeColor="text1"/>
              </w:rPr>
              <w:t>адрес электронной почты</w:t>
            </w:r>
          </w:p>
        </w:tc>
      </w:tr>
      <w:tr w:rsidR="00785474" w:rsidRPr="0035051A" w:rsidTr="00CE36D6">
        <w:tc>
          <w:tcPr>
            <w:tcW w:w="286" w:type="pct"/>
            <w:vMerge/>
            <w:tcBorders>
              <w:top w:val="single" w:sz="4" w:space="0" w:color="auto"/>
              <w:left w:val="single" w:sz="4" w:space="0" w:color="auto"/>
              <w:bottom w:val="single" w:sz="4" w:space="0" w:color="auto"/>
              <w:right w:val="single" w:sz="4" w:space="0" w:color="auto"/>
            </w:tcBorders>
            <w:vAlign w:val="center"/>
            <w:hideMark/>
          </w:tcPr>
          <w:p w:rsidR="00785474" w:rsidRPr="0035051A" w:rsidRDefault="00785474" w:rsidP="00785474">
            <w:pPr>
              <w:spacing w:line="256" w:lineRule="auto"/>
              <w:rPr>
                <w:color w:val="000000" w:themeColor="text1"/>
              </w:rPr>
            </w:pPr>
          </w:p>
        </w:tc>
        <w:tc>
          <w:tcPr>
            <w:tcW w:w="364" w:type="pct"/>
            <w:tcBorders>
              <w:top w:val="single" w:sz="4" w:space="0" w:color="auto"/>
              <w:left w:val="single" w:sz="4" w:space="0" w:color="auto"/>
              <w:bottom w:val="single" w:sz="4" w:space="0" w:color="auto"/>
              <w:right w:val="single" w:sz="4" w:space="0" w:color="auto"/>
            </w:tcBorders>
            <w:shd w:val="clear" w:color="auto" w:fill="FFFFFF"/>
            <w:hideMark/>
          </w:tcPr>
          <w:p w:rsidR="00785474" w:rsidRPr="0035051A" w:rsidRDefault="00785474" w:rsidP="00785474">
            <w:pPr>
              <w:rPr>
                <w:color w:val="000000" w:themeColor="text1"/>
              </w:rPr>
            </w:pPr>
            <w:r w:rsidRPr="0035051A">
              <w:rPr>
                <w:color w:val="000000" w:themeColor="text1"/>
              </w:rPr>
              <w:t xml:space="preserve">     </w:t>
            </w:r>
            <w:r w:rsidRPr="0035051A">
              <w:rPr>
                <w:color w:val="000000" w:themeColor="text1"/>
              </w:rPr>
              <w:fldChar w:fldCharType="begin">
                <w:ffData>
                  <w:name w:val=""/>
                  <w:enabled/>
                  <w:calcOnExit w:val="0"/>
                  <w:checkBox>
                    <w:sizeAuto/>
                    <w:default w:val="0"/>
                  </w:checkBox>
                </w:ffData>
              </w:fldChar>
            </w:r>
            <w:r w:rsidRPr="0035051A">
              <w:rPr>
                <w:color w:val="000000" w:themeColor="text1"/>
              </w:rPr>
              <w:instrText xml:space="preserve"> FORMCHECKBOX </w:instrText>
            </w:r>
            <w:r w:rsidR="00CB7B19">
              <w:rPr>
                <w:color w:val="000000" w:themeColor="text1"/>
              </w:rPr>
            </w:r>
            <w:r w:rsidR="00CB7B19">
              <w:rPr>
                <w:color w:val="000000" w:themeColor="text1"/>
              </w:rPr>
              <w:fldChar w:fldCharType="separate"/>
            </w:r>
            <w:r w:rsidRPr="0035051A">
              <w:rPr>
                <w:color w:val="000000" w:themeColor="text1"/>
              </w:rPr>
              <w:fldChar w:fldCharType="end"/>
            </w:r>
          </w:p>
        </w:tc>
        <w:tc>
          <w:tcPr>
            <w:tcW w:w="4350" w:type="pct"/>
            <w:gridSpan w:val="7"/>
            <w:tcBorders>
              <w:top w:val="single" w:sz="4" w:space="0" w:color="auto"/>
              <w:left w:val="single" w:sz="4" w:space="0" w:color="auto"/>
              <w:bottom w:val="single" w:sz="4" w:space="0" w:color="auto"/>
              <w:right w:val="single" w:sz="4" w:space="0" w:color="auto"/>
            </w:tcBorders>
            <w:shd w:val="clear" w:color="auto" w:fill="FFFFFF"/>
            <w:hideMark/>
          </w:tcPr>
          <w:p w:rsidR="00785474" w:rsidRPr="0035051A" w:rsidRDefault="00785474" w:rsidP="00785474">
            <w:pPr>
              <w:rPr>
                <w:color w:val="000000" w:themeColor="text1"/>
              </w:rPr>
            </w:pPr>
            <w:r w:rsidRPr="0035051A">
              <w:rPr>
                <w:color w:val="000000" w:themeColor="text1"/>
              </w:rPr>
              <w:t>почтовый адрес (при наличии):</w:t>
            </w:r>
          </w:p>
        </w:tc>
      </w:tr>
    </w:tbl>
    <w:p w:rsidR="004A418C" w:rsidRPr="0035051A" w:rsidRDefault="004A418C" w:rsidP="004A418C">
      <w:pPr>
        <w:ind w:firstLine="708"/>
        <w:jc w:val="both"/>
        <w:rPr>
          <w:b/>
          <w:i/>
          <w:color w:val="000000" w:themeColor="text1"/>
          <w:sz w:val="18"/>
          <w:szCs w:val="18"/>
        </w:rPr>
      </w:pPr>
    </w:p>
    <w:p w:rsidR="009C7D46" w:rsidRDefault="004A418C" w:rsidP="004A418C">
      <w:pPr>
        <w:ind w:firstLine="708"/>
        <w:jc w:val="both"/>
        <w:rPr>
          <w:b/>
          <w:i/>
          <w:color w:val="000000" w:themeColor="text1"/>
          <w:sz w:val="18"/>
          <w:szCs w:val="18"/>
        </w:rPr>
      </w:pPr>
      <w:r w:rsidRPr="0035051A">
        <w:rPr>
          <w:b/>
          <w:i/>
          <w:color w:val="000000" w:themeColor="text1"/>
          <w:sz w:val="18"/>
          <w:szCs w:val="18"/>
        </w:rPr>
        <w:t xml:space="preserve">Подтверждаю, что все вышеуказанные сведения достоверны и действительны на дату их заполнения. </w:t>
      </w:r>
    </w:p>
    <w:p w:rsidR="00DA128E" w:rsidRDefault="00DA128E" w:rsidP="004A418C">
      <w:pPr>
        <w:ind w:firstLine="708"/>
        <w:jc w:val="both"/>
        <w:rPr>
          <w:b/>
          <w:i/>
          <w:color w:val="000000" w:themeColor="text1"/>
          <w:sz w:val="18"/>
          <w:szCs w:val="1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8"/>
        <w:gridCol w:w="8033"/>
      </w:tblGrid>
      <w:tr w:rsidR="00DA128E" w:rsidRPr="0035051A" w:rsidTr="009E13C2">
        <w:trPr>
          <w:trHeight w:val="882"/>
        </w:trPr>
        <w:tc>
          <w:tcPr>
            <w:tcW w:w="1748" w:type="dxa"/>
            <w:shd w:val="clear" w:color="auto" w:fill="FFFFFF"/>
          </w:tcPr>
          <w:p w:rsidR="00DA128E" w:rsidRPr="0035051A" w:rsidRDefault="00DA128E" w:rsidP="009E13C2">
            <w:pPr>
              <w:adjustRightInd w:val="0"/>
              <w:spacing w:after="120" w:line="240" w:lineRule="atLeast"/>
              <w:contextualSpacing/>
              <w:jc w:val="both"/>
              <w:rPr>
                <w:rFonts w:eastAsia="Calibri"/>
                <w:b/>
                <w:color w:val="000000" w:themeColor="text1"/>
                <w:sz w:val="18"/>
                <w:szCs w:val="18"/>
                <w:lang w:eastAsia="en-US"/>
              </w:rPr>
            </w:pPr>
            <w:r w:rsidRPr="0035051A">
              <w:rPr>
                <w:rFonts w:eastAsia="Calibri"/>
                <w:b/>
                <w:color w:val="000000" w:themeColor="text1"/>
                <w:sz w:val="18"/>
                <w:szCs w:val="18"/>
                <w:lang w:eastAsia="en-US"/>
              </w:rPr>
              <w:t xml:space="preserve">Клиент/ Представитель  Клиента </w:t>
            </w:r>
          </w:p>
        </w:tc>
        <w:tc>
          <w:tcPr>
            <w:tcW w:w="8033" w:type="dxa"/>
          </w:tcPr>
          <w:p w:rsidR="00DA128E" w:rsidRPr="0035051A" w:rsidRDefault="00DA128E" w:rsidP="009E13C2">
            <w:pPr>
              <w:spacing w:line="240" w:lineRule="atLeast"/>
              <w:contextualSpacing/>
              <w:jc w:val="both"/>
              <w:rPr>
                <w:rFonts w:eastAsia="Calibri"/>
                <w:color w:val="000000" w:themeColor="text1"/>
                <w:sz w:val="12"/>
                <w:szCs w:val="12"/>
                <w:lang w:eastAsia="en-US"/>
              </w:rPr>
            </w:pPr>
          </w:p>
          <w:p w:rsidR="00DA128E" w:rsidRPr="0035051A" w:rsidRDefault="00DA128E" w:rsidP="009E13C2">
            <w:pPr>
              <w:spacing w:line="240" w:lineRule="atLeast"/>
              <w:contextualSpacing/>
              <w:rPr>
                <w:rFonts w:eastAsia="Calibri"/>
                <w:color w:val="000000" w:themeColor="text1"/>
                <w:sz w:val="18"/>
                <w:szCs w:val="18"/>
                <w:lang w:eastAsia="en-US"/>
              </w:rPr>
            </w:pPr>
            <w:r w:rsidRPr="0035051A">
              <w:rPr>
                <w:rFonts w:eastAsia="Calibri"/>
                <w:color w:val="000000" w:themeColor="text1"/>
                <w:sz w:val="18"/>
                <w:szCs w:val="18"/>
                <w:lang w:eastAsia="en-US"/>
              </w:rPr>
              <w:t>/___________________/_________________________________/</w:t>
            </w:r>
          </w:p>
          <w:p w:rsidR="00DA128E" w:rsidRPr="0035051A" w:rsidRDefault="00DA128E" w:rsidP="009E13C2">
            <w:pPr>
              <w:adjustRightInd w:val="0"/>
              <w:spacing w:line="240" w:lineRule="atLeast"/>
              <w:contextualSpacing/>
              <w:rPr>
                <w:i/>
                <w:color w:val="000000" w:themeColor="text1"/>
                <w:sz w:val="18"/>
                <w:szCs w:val="18"/>
              </w:rPr>
            </w:pPr>
            <w:r w:rsidRPr="0035051A">
              <w:rPr>
                <w:rFonts w:eastAsia="Calibri"/>
                <w:i/>
                <w:color w:val="000000" w:themeColor="text1"/>
                <w:sz w:val="18"/>
                <w:szCs w:val="18"/>
                <w:lang w:eastAsia="en-US"/>
              </w:rPr>
              <w:t xml:space="preserve">           </w:t>
            </w:r>
            <w:r w:rsidRPr="0035051A">
              <w:rPr>
                <w:i/>
                <w:color w:val="000000" w:themeColor="text1"/>
                <w:sz w:val="18"/>
                <w:szCs w:val="18"/>
              </w:rPr>
              <w:t xml:space="preserve"> (подпись) </w:t>
            </w:r>
            <w:r w:rsidRPr="0035051A">
              <w:rPr>
                <w:i/>
                <w:color w:val="000000" w:themeColor="text1"/>
                <w:sz w:val="18"/>
                <w:szCs w:val="18"/>
              </w:rPr>
              <w:tab/>
              <w:t xml:space="preserve"> </w:t>
            </w:r>
            <w:r w:rsidRPr="0035051A">
              <w:rPr>
                <w:i/>
                <w:color w:val="000000" w:themeColor="text1"/>
                <w:sz w:val="18"/>
                <w:szCs w:val="18"/>
              </w:rPr>
              <w:tab/>
              <w:t xml:space="preserve">    </w:t>
            </w:r>
            <w:proofErr w:type="gramStart"/>
            <w:r w:rsidRPr="0035051A">
              <w:rPr>
                <w:i/>
                <w:color w:val="000000" w:themeColor="text1"/>
                <w:sz w:val="18"/>
                <w:szCs w:val="18"/>
              </w:rPr>
              <w:t xml:space="preserve">   (</w:t>
            </w:r>
            <w:proofErr w:type="gramEnd"/>
            <w:r w:rsidRPr="0035051A">
              <w:rPr>
                <w:i/>
                <w:color w:val="000000" w:themeColor="text1"/>
                <w:sz w:val="18"/>
                <w:szCs w:val="18"/>
              </w:rPr>
              <w:t>Ф.И.О.)</w:t>
            </w:r>
          </w:p>
          <w:p w:rsidR="00DA128E" w:rsidRPr="0035051A" w:rsidRDefault="00DA128E" w:rsidP="009E13C2">
            <w:pPr>
              <w:jc w:val="both"/>
              <w:rPr>
                <w:color w:val="000000" w:themeColor="text1"/>
                <w:sz w:val="18"/>
                <w:szCs w:val="18"/>
              </w:rPr>
            </w:pPr>
          </w:p>
        </w:tc>
      </w:tr>
    </w:tbl>
    <w:p w:rsidR="00DA128E" w:rsidRDefault="00DA128E" w:rsidP="004A418C">
      <w:pPr>
        <w:ind w:firstLine="708"/>
        <w:jc w:val="both"/>
        <w:rPr>
          <w:b/>
          <w:i/>
          <w:color w:val="000000" w:themeColor="text1"/>
          <w:sz w:val="18"/>
          <w:szCs w:val="18"/>
        </w:rPr>
      </w:pPr>
    </w:p>
    <w:p w:rsidR="009C7D46" w:rsidRPr="00680710" w:rsidRDefault="009C7D46" w:rsidP="009C7D46">
      <w:pPr>
        <w:keepNext/>
        <w:jc w:val="right"/>
        <w:rPr>
          <w:b/>
          <w:bCs/>
          <w:sz w:val="24"/>
          <w:szCs w:val="24"/>
        </w:rPr>
      </w:pPr>
    </w:p>
    <w:sectPr w:rsidR="009C7D46" w:rsidRPr="00680710" w:rsidSect="00CE36D6">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B19" w:rsidRDefault="00CB7B19" w:rsidP="004A418C">
      <w:r>
        <w:separator/>
      </w:r>
    </w:p>
  </w:endnote>
  <w:endnote w:type="continuationSeparator" w:id="0">
    <w:p w:rsidR="00CB7B19" w:rsidRDefault="00CB7B19" w:rsidP="004A4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eiryo UI">
    <w:altName w:val="@MS UI Gothic"/>
    <w:charset w:val="80"/>
    <w:family w:val="swiss"/>
    <w:pitch w:val="variable"/>
    <w:sig w:usb0="E10102FF" w:usb1="EAC7FFFF" w:usb2="00010012" w:usb3="00000000" w:csb0="000200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488" w:rsidRDefault="0080248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4476756"/>
      <w:docPartObj>
        <w:docPartGallery w:val="Page Numbers (Bottom of Page)"/>
        <w:docPartUnique/>
      </w:docPartObj>
    </w:sdtPr>
    <w:sdtEndPr/>
    <w:sdtContent>
      <w:p w:rsidR="00A44AAB" w:rsidRDefault="00A44AAB">
        <w:pPr>
          <w:pStyle w:val="a8"/>
          <w:jc w:val="right"/>
        </w:pPr>
        <w:r>
          <w:fldChar w:fldCharType="begin"/>
        </w:r>
        <w:r>
          <w:instrText>PAGE   \* MERGEFORMAT</w:instrText>
        </w:r>
        <w:r>
          <w:fldChar w:fldCharType="separate"/>
        </w:r>
        <w:r w:rsidR="00802488">
          <w:rPr>
            <w:noProof/>
          </w:rPr>
          <w:t>1</w:t>
        </w:r>
        <w:r>
          <w:fldChar w:fldCharType="end"/>
        </w:r>
      </w:p>
    </w:sdtContent>
  </w:sdt>
  <w:p w:rsidR="00A44AAB" w:rsidRDefault="00A44AAB">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488" w:rsidRDefault="0080248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B19" w:rsidRDefault="00CB7B19" w:rsidP="004A418C">
      <w:r>
        <w:separator/>
      </w:r>
    </w:p>
  </w:footnote>
  <w:footnote w:type="continuationSeparator" w:id="0">
    <w:p w:rsidR="00CB7B19" w:rsidRDefault="00CB7B19" w:rsidP="004A418C">
      <w:r>
        <w:continuationSeparator/>
      </w:r>
    </w:p>
  </w:footnote>
  <w:footnote w:id="1">
    <w:p w:rsidR="004A418C" w:rsidRPr="00961D58" w:rsidRDefault="004A418C" w:rsidP="004A418C">
      <w:pPr>
        <w:pStyle w:val="a4"/>
        <w:jc w:val="both"/>
        <w:rPr>
          <w:sz w:val="14"/>
          <w:szCs w:val="14"/>
        </w:rPr>
      </w:pPr>
      <w:r w:rsidRPr="00961D58">
        <w:rPr>
          <w:rStyle w:val="a3"/>
          <w:sz w:val="14"/>
          <w:szCs w:val="14"/>
        </w:rPr>
        <w:footnoteRef/>
      </w:r>
      <w:r w:rsidRPr="00961D58">
        <w:rPr>
          <w:sz w:val="14"/>
          <w:szCs w:val="14"/>
        </w:rPr>
        <w:t xml:space="preserve">      В этом случае предоставляются Сведения о Выгодоприобретателе.</w:t>
      </w:r>
    </w:p>
  </w:footnote>
  <w:footnote w:id="2">
    <w:p w:rsidR="004A418C" w:rsidRPr="00BF5DDF" w:rsidRDefault="004A418C" w:rsidP="004A418C">
      <w:pPr>
        <w:pStyle w:val="a4"/>
        <w:ind w:left="284" w:hanging="284"/>
        <w:jc w:val="both"/>
        <w:rPr>
          <w:rFonts w:ascii="Arial Narrow" w:hAnsi="Arial Narrow"/>
          <w:sz w:val="14"/>
          <w:szCs w:val="14"/>
        </w:rPr>
      </w:pPr>
      <w:r w:rsidRPr="00961D58">
        <w:rPr>
          <w:rStyle w:val="a3"/>
          <w:sz w:val="14"/>
          <w:szCs w:val="14"/>
        </w:rPr>
        <w:footnoteRef/>
      </w:r>
      <w:r w:rsidRPr="00961D58">
        <w:rPr>
          <w:sz w:val="14"/>
          <w:szCs w:val="14"/>
        </w:rPr>
        <w:t xml:space="preserve">    В отношении пунктов 4 Банк, руководствуясь п. 14 ст. 7 Федерального закона от 07.08.2001 № 115-ФЗ «О противодействии легализации (отмыванию) доходов, полученных преступным путем, и финансированию терроризма», вправе запросить документы, подтверждающие владение (распоряжение) денежными средствами на законных основаниях (справка 2-НДФЛ, налоговая декларация 3-НДФЛ, договоры займа, купли-продажи имущества, решение участников (акционеров) о распределении чистой прибыли и выплате дивидендов, справки о состоянии счетов в других кредитных организациях и т.д.).</w:t>
      </w:r>
    </w:p>
  </w:footnote>
  <w:footnote w:id="3">
    <w:p w:rsidR="005D4750" w:rsidRPr="00961D58" w:rsidRDefault="005D4750" w:rsidP="005D4750">
      <w:pPr>
        <w:pStyle w:val="a4"/>
        <w:jc w:val="both"/>
        <w:rPr>
          <w:sz w:val="14"/>
          <w:szCs w:val="14"/>
        </w:rPr>
      </w:pPr>
      <w:r w:rsidRPr="00961D58">
        <w:rPr>
          <w:rStyle w:val="a3"/>
          <w:sz w:val="14"/>
          <w:szCs w:val="14"/>
        </w:rPr>
        <w:footnoteRef/>
      </w:r>
      <w:r w:rsidRPr="00961D58">
        <w:rPr>
          <w:sz w:val="14"/>
          <w:szCs w:val="14"/>
        </w:rPr>
        <w:t xml:space="preserve">      </w:t>
      </w:r>
      <w:r>
        <w:rPr>
          <w:sz w:val="14"/>
          <w:szCs w:val="14"/>
        </w:rPr>
        <w:t>Поле не обязательно для заполнения;</w:t>
      </w:r>
    </w:p>
  </w:footnote>
  <w:footnote w:id="4">
    <w:p w:rsidR="000A5458" w:rsidRDefault="000A5458" w:rsidP="000A5458">
      <w:pPr>
        <w:pStyle w:val="a4"/>
        <w:jc w:val="both"/>
        <w:rPr>
          <w:sz w:val="14"/>
          <w:szCs w:val="14"/>
        </w:rPr>
      </w:pPr>
      <w:r>
        <w:rPr>
          <w:rStyle w:val="a3"/>
          <w:sz w:val="14"/>
          <w:szCs w:val="14"/>
        </w:rPr>
        <w:footnoteRef/>
      </w:r>
      <w:r>
        <w:rPr>
          <w:sz w:val="14"/>
          <w:szCs w:val="14"/>
        </w:rPr>
        <w:t xml:space="preserve">      При наличии кода подразделения, с</w:t>
      </w:r>
      <w:r>
        <w:rPr>
          <w:rStyle w:val="95pt"/>
          <w:sz w:val="14"/>
          <w:szCs w:val="14"/>
        </w:rPr>
        <w:t>ведения</w:t>
      </w:r>
      <w:r>
        <w:rPr>
          <w:sz w:val="14"/>
          <w:szCs w:val="14"/>
        </w:rPr>
        <w:t xml:space="preserve"> о наименовании органа, выдавшего документ не обязательны для заполнения  </w:t>
      </w:r>
    </w:p>
  </w:footnote>
  <w:footnote w:id="5">
    <w:p w:rsidR="00785474" w:rsidRPr="009C7D46" w:rsidRDefault="00785474" w:rsidP="00CE36D6">
      <w:pPr>
        <w:pStyle w:val="a4"/>
        <w:ind w:left="284" w:hanging="284"/>
        <w:jc w:val="both"/>
        <w:rPr>
          <w:sz w:val="14"/>
          <w:szCs w:val="14"/>
        </w:rPr>
      </w:pPr>
      <w:r w:rsidRPr="009C7D46">
        <w:rPr>
          <w:rStyle w:val="a3"/>
          <w:sz w:val="14"/>
          <w:szCs w:val="14"/>
        </w:rPr>
        <w:footnoteRef/>
      </w:r>
      <w:r w:rsidRPr="009C7D46">
        <w:rPr>
          <w:sz w:val="14"/>
          <w:szCs w:val="14"/>
        </w:rPr>
        <w:t xml:space="preserve">      </w:t>
      </w:r>
      <w:r w:rsidRPr="009C7D46">
        <w:rPr>
          <w:b/>
          <w:sz w:val="14"/>
          <w:szCs w:val="14"/>
        </w:rPr>
        <w:t>ПДЛ</w:t>
      </w:r>
      <w:r w:rsidRPr="009C7D46">
        <w:rPr>
          <w:sz w:val="14"/>
          <w:szCs w:val="14"/>
        </w:rPr>
        <w:t xml:space="preserve"> - публичные должностные лица, включающие в себя категории ИПДЛ, МПДЛ и РПДЛ:</w:t>
      </w:r>
    </w:p>
    <w:p w:rsidR="00785474" w:rsidRPr="009C7D46" w:rsidRDefault="00785474" w:rsidP="00CE36D6">
      <w:pPr>
        <w:pStyle w:val="a4"/>
        <w:ind w:left="284" w:hanging="284"/>
        <w:jc w:val="both"/>
        <w:rPr>
          <w:sz w:val="14"/>
          <w:szCs w:val="14"/>
        </w:rPr>
      </w:pPr>
      <w:r w:rsidRPr="009C7D46">
        <w:rPr>
          <w:sz w:val="14"/>
          <w:szCs w:val="14"/>
        </w:rPr>
        <w:t>­</w:t>
      </w:r>
      <w:r w:rsidRPr="009C7D46">
        <w:rPr>
          <w:sz w:val="14"/>
          <w:szCs w:val="14"/>
        </w:rPr>
        <w:tab/>
      </w:r>
      <w:r w:rsidRPr="009C7D46">
        <w:rPr>
          <w:b/>
          <w:sz w:val="14"/>
          <w:szCs w:val="14"/>
        </w:rPr>
        <w:t>Иностранные публичные должностные лица (ИПДЛ)</w:t>
      </w:r>
      <w:r w:rsidRPr="009C7D46">
        <w:rPr>
          <w:sz w:val="14"/>
          <w:szCs w:val="14"/>
        </w:rPr>
        <w:t xml:space="preserve"> – это лица, которым доверены или были доверены значительные публичные функции другой страной, </w:t>
      </w:r>
      <w:proofErr w:type="gramStart"/>
      <w:r w:rsidRPr="009C7D46">
        <w:rPr>
          <w:sz w:val="14"/>
          <w:szCs w:val="14"/>
        </w:rPr>
        <w:t>например</w:t>
      </w:r>
      <w:proofErr w:type="gramEnd"/>
      <w:r w:rsidRPr="009C7D46">
        <w:rPr>
          <w:sz w:val="14"/>
          <w:szCs w:val="14"/>
        </w:rPr>
        <w:t xml:space="preserve">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w:t>
      </w:r>
    </w:p>
    <w:p w:rsidR="00785474" w:rsidRPr="009C7D46" w:rsidRDefault="00785474" w:rsidP="00CE36D6">
      <w:pPr>
        <w:pStyle w:val="a4"/>
        <w:ind w:left="284" w:hanging="284"/>
        <w:jc w:val="both"/>
        <w:rPr>
          <w:sz w:val="14"/>
          <w:szCs w:val="14"/>
        </w:rPr>
      </w:pPr>
      <w:r w:rsidRPr="009C7D46">
        <w:rPr>
          <w:sz w:val="14"/>
          <w:szCs w:val="14"/>
        </w:rPr>
        <w:t>­</w:t>
      </w:r>
      <w:r w:rsidRPr="009C7D46">
        <w:rPr>
          <w:sz w:val="14"/>
          <w:szCs w:val="14"/>
        </w:rPr>
        <w:tab/>
      </w:r>
      <w:r w:rsidR="00317492" w:rsidRPr="00317492">
        <w:rPr>
          <w:b/>
          <w:color w:val="000000" w:themeColor="text1"/>
          <w:sz w:val="14"/>
          <w:szCs w:val="14"/>
        </w:rPr>
        <w:t>Международные публичные должностные лица (МПДЛ)</w:t>
      </w:r>
      <w:r w:rsidRPr="00317492">
        <w:rPr>
          <w:b/>
          <w:sz w:val="14"/>
          <w:szCs w:val="14"/>
        </w:rPr>
        <w:t xml:space="preserve"> </w:t>
      </w:r>
      <w:r w:rsidRPr="00317492">
        <w:rPr>
          <w:sz w:val="14"/>
          <w:szCs w:val="14"/>
        </w:rPr>
        <w:t>-</w:t>
      </w:r>
      <w:r w:rsidRPr="009C7D46">
        <w:rPr>
          <w:sz w:val="14"/>
          <w:szCs w:val="14"/>
        </w:rPr>
        <w:t xml:space="preserve"> физическое лицо, находящееся или принимаемое на обслуживании, являющееся должностным лицом публичной международной организации;</w:t>
      </w:r>
    </w:p>
    <w:p w:rsidR="00785474" w:rsidRPr="009C7D46" w:rsidRDefault="00785474" w:rsidP="00CE36D6">
      <w:pPr>
        <w:pStyle w:val="a4"/>
        <w:ind w:left="284" w:hanging="284"/>
        <w:jc w:val="both"/>
        <w:rPr>
          <w:sz w:val="14"/>
          <w:szCs w:val="14"/>
        </w:rPr>
      </w:pPr>
      <w:r w:rsidRPr="009C7D46">
        <w:rPr>
          <w:sz w:val="14"/>
          <w:szCs w:val="14"/>
        </w:rPr>
        <w:t>­</w:t>
      </w:r>
      <w:r w:rsidRPr="009C7D46">
        <w:rPr>
          <w:sz w:val="14"/>
          <w:szCs w:val="14"/>
        </w:rPr>
        <w:tab/>
      </w:r>
      <w:r w:rsidR="00317492" w:rsidRPr="00317492">
        <w:rPr>
          <w:b/>
          <w:color w:val="000000" w:themeColor="text1"/>
          <w:sz w:val="14"/>
          <w:szCs w:val="14"/>
        </w:rPr>
        <w:t>Российские публичные должностные лица (РПДЛ)</w:t>
      </w:r>
      <w:r w:rsidRPr="009C7D46">
        <w:rPr>
          <w:sz w:val="14"/>
          <w:szCs w:val="14"/>
        </w:rPr>
        <w:t xml:space="preserve"> - лица,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родственники указанных выше лиц</w:t>
      </w:r>
      <w:r w:rsidR="00711E91">
        <w:rPr>
          <w:sz w:val="14"/>
          <w:szCs w:val="14"/>
        </w:rPr>
        <w:t>.</w:t>
      </w:r>
      <w:r w:rsidRPr="009C7D46">
        <w:rPr>
          <w:sz w:val="14"/>
          <w:szCs w:val="14"/>
        </w:rPr>
        <w:t xml:space="preserve"> </w:t>
      </w:r>
    </w:p>
    <w:p w:rsidR="00785474" w:rsidRPr="009C7D46" w:rsidRDefault="00785474" w:rsidP="00CE36D6">
      <w:pPr>
        <w:pStyle w:val="a4"/>
        <w:ind w:left="284" w:hanging="284"/>
        <w:jc w:val="both"/>
        <w:rPr>
          <w:sz w:val="14"/>
          <w:szCs w:val="14"/>
        </w:rPr>
      </w:pPr>
    </w:p>
  </w:footnote>
  <w:footnote w:id="6">
    <w:p w:rsidR="00711E91" w:rsidRPr="00711E91" w:rsidRDefault="00711E91" w:rsidP="00711E91">
      <w:pPr>
        <w:pStyle w:val="a4"/>
        <w:ind w:left="284" w:hanging="284"/>
        <w:contextualSpacing/>
        <w:jc w:val="both"/>
        <w:rPr>
          <w:sz w:val="14"/>
          <w:szCs w:val="14"/>
        </w:rPr>
      </w:pPr>
      <w:r w:rsidRPr="009C7D46">
        <w:rPr>
          <w:rStyle w:val="a3"/>
          <w:sz w:val="14"/>
          <w:szCs w:val="14"/>
        </w:rPr>
        <w:footnoteRef/>
      </w:r>
      <w:r>
        <w:rPr>
          <w:sz w:val="14"/>
          <w:szCs w:val="14"/>
        </w:rPr>
        <w:t xml:space="preserve">   </w:t>
      </w:r>
      <w:r w:rsidRPr="00711E91">
        <w:rPr>
          <w:b/>
          <w:snapToGrid w:val="0"/>
          <w:sz w:val="14"/>
          <w:szCs w:val="14"/>
          <w:lang w:val="en-US"/>
        </w:rPr>
        <w:t>CRS</w:t>
      </w:r>
      <w:r w:rsidRPr="00711E91">
        <w:rPr>
          <w:b/>
          <w:snapToGrid w:val="0"/>
          <w:sz w:val="14"/>
          <w:szCs w:val="14"/>
        </w:rPr>
        <w:t xml:space="preserve"> (</w:t>
      </w:r>
      <w:proofErr w:type="spellStart"/>
      <w:r w:rsidRPr="00711E91">
        <w:rPr>
          <w:b/>
          <w:sz w:val="14"/>
          <w:szCs w:val="14"/>
        </w:rPr>
        <w:t>Common</w:t>
      </w:r>
      <w:proofErr w:type="spellEnd"/>
      <w:r w:rsidRPr="00711E91">
        <w:rPr>
          <w:b/>
          <w:sz w:val="14"/>
          <w:szCs w:val="14"/>
        </w:rPr>
        <w:t xml:space="preserve"> </w:t>
      </w:r>
      <w:proofErr w:type="spellStart"/>
      <w:r w:rsidRPr="00711E91">
        <w:rPr>
          <w:b/>
          <w:sz w:val="14"/>
          <w:szCs w:val="14"/>
        </w:rPr>
        <w:t>Reporting</w:t>
      </w:r>
      <w:proofErr w:type="spellEnd"/>
      <w:r w:rsidRPr="00711E91">
        <w:rPr>
          <w:b/>
          <w:sz w:val="14"/>
          <w:szCs w:val="14"/>
        </w:rPr>
        <w:t xml:space="preserve"> </w:t>
      </w:r>
      <w:proofErr w:type="spellStart"/>
      <w:r w:rsidRPr="00711E91">
        <w:rPr>
          <w:b/>
          <w:sz w:val="14"/>
          <w:szCs w:val="14"/>
        </w:rPr>
        <w:t>Standard</w:t>
      </w:r>
      <w:proofErr w:type="spellEnd"/>
      <w:r w:rsidRPr="00711E91">
        <w:rPr>
          <w:b/>
          <w:sz w:val="14"/>
          <w:szCs w:val="14"/>
        </w:rPr>
        <w:t>)</w:t>
      </w:r>
      <w:r w:rsidRPr="00711E91">
        <w:rPr>
          <w:sz w:val="14"/>
          <w:szCs w:val="14"/>
        </w:rPr>
        <w:t xml:space="preserve"> – стандарт автоматического обмена информацией, правила, по которым происходит обм</w:t>
      </w:r>
      <w:r>
        <w:rPr>
          <w:sz w:val="14"/>
          <w:szCs w:val="14"/>
        </w:rPr>
        <w:t xml:space="preserve">ен информацией между налоговыми </w:t>
      </w:r>
      <w:r w:rsidRPr="00711E91">
        <w:rPr>
          <w:sz w:val="14"/>
          <w:szCs w:val="14"/>
        </w:rPr>
        <w:t>органами различных стран</w:t>
      </w:r>
      <w:r>
        <w:rPr>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488" w:rsidRDefault="0080248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918" w:rsidRDefault="00701918" w:rsidP="00701918">
    <w:pPr>
      <w:spacing w:line="192" w:lineRule="auto"/>
      <w:jc w:val="right"/>
      <w:rPr>
        <w:rFonts w:eastAsia="Calibri"/>
        <w:b/>
        <w:bCs/>
        <w:color w:val="000000" w:themeColor="text1"/>
        <w:sz w:val="18"/>
        <w:szCs w:val="18"/>
        <w:lang w:eastAsia="en-US"/>
      </w:rPr>
    </w:pPr>
  </w:p>
  <w:p w:rsidR="00701918" w:rsidRDefault="00727707" w:rsidP="00802488">
    <w:pPr>
      <w:spacing w:line="192" w:lineRule="auto"/>
      <w:ind w:left="-142" w:right="-285"/>
      <w:rPr>
        <w:rFonts w:eastAsia="Calibri"/>
        <w:color w:val="000000" w:themeColor="text1"/>
      </w:rPr>
    </w:pPr>
    <w:bookmarkStart w:id="0" w:name="_GoBack"/>
    <w:r>
      <w:rPr>
        <w:noProof/>
      </w:rPr>
      <w:drawing>
        <wp:inline distT="0" distB="0" distL="0" distR="0" wp14:anchorId="037BE216" wp14:editId="429D1AE4">
          <wp:extent cx="3390900" cy="571500"/>
          <wp:effectExtent l="0" t="0" r="0" b="0"/>
          <wp:docPr id="3" name="Рисунок 3" descr="cid:image001.png@01D164C7.ED67FE20"/>
          <wp:cNvGraphicFramePr/>
          <a:graphic xmlns:a="http://schemas.openxmlformats.org/drawingml/2006/main">
            <a:graphicData uri="http://schemas.openxmlformats.org/drawingml/2006/picture">
              <pic:pic xmlns:pic="http://schemas.openxmlformats.org/drawingml/2006/picture">
                <pic:nvPicPr>
                  <pic:cNvPr id="1" name="Рисунок 1" descr="cid:image001.png@01D164C7.ED67FE2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0900" cy="571500"/>
                  </a:xfrm>
                  <a:prstGeom prst="rect">
                    <a:avLst/>
                  </a:prstGeom>
                  <a:noFill/>
                  <a:ln>
                    <a:noFill/>
                  </a:ln>
                </pic:spPr>
              </pic:pic>
            </a:graphicData>
          </a:graphic>
        </wp:inline>
      </w:drawing>
    </w:r>
    <w:bookmarkEnd w:id="0"/>
  </w:p>
  <w:p w:rsidR="00701918" w:rsidRDefault="00701918">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488" w:rsidRDefault="0080248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18C"/>
    <w:rsid w:val="00041FE6"/>
    <w:rsid w:val="000845F2"/>
    <w:rsid w:val="000A5458"/>
    <w:rsid w:val="000B6278"/>
    <w:rsid w:val="000C54CA"/>
    <w:rsid w:val="000C79BB"/>
    <w:rsid w:val="001065B2"/>
    <w:rsid w:val="0022186B"/>
    <w:rsid w:val="002D47AA"/>
    <w:rsid w:val="00317492"/>
    <w:rsid w:val="003260D5"/>
    <w:rsid w:val="00394591"/>
    <w:rsid w:val="003E0335"/>
    <w:rsid w:val="004315D6"/>
    <w:rsid w:val="00437116"/>
    <w:rsid w:val="00443F9F"/>
    <w:rsid w:val="004A418C"/>
    <w:rsid w:val="005D4750"/>
    <w:rsid w:val="00680710"/>
    <w:rsid w:val="006B75B7"/>
    <w:rsid w:val="006E0937"/>
    <w:rsid w:val="00701918"/>
    <w:rsid w:val="00711E91"/>
    <w:rsid w:val="00727707"/>
    <w:rsid w:val="00741A57"/>
    <w:rsid w:val="00785474"/>
    <w:rsid w:val="007B7BA9"/>
    <w:rsid w:val="00802488"/>
    <w:rsid w:val="00834D2D"/>
    <w:rsid w:val="00961D58"/>
    <w:rsid w:val="00966506"/>
    <w:rsid w:val="009C7D46"/>
    <w:rsid w:val="00A279DA"/>
    <w:rsid w:val="00A44AAB"/>
    <w:rsid w:val="00A72FBE"/>
    <w:rsid w:val="00A82367"/>
    <w:rsid w:val="00A84F20"/>
    <w:rsid w:val="00B165A8"/>
    <w:rsid w:val="00B718AB"/>
    <w:rsid w:val="00C26202"/>
    <w:rsid w:val="00C30530"/>
    <w:rsid w:val="00C466E5"/>
    <w:rsid w:val="00CB7B19"/>
    <w:rsid w:val="00CE2D4D"/>
    <w:rsid w:val="00CE36D6"/>
    <w:rsid w:val="00D0214F"/>
    <w:rsid w:val="00D270D0"/>
    <w:rsid w:val="00D45253"/>
    <w:rsid w:val="00DA128E"/>
    <w:rsid w:val="00DA544D"/>
    <w:rsid w:val="00E67AC1"/>
    <w:rsid w:val="00EC5CCE"/>
    <w:rsid w:val="00F71602"/>
    <w:rsid w:val="00F74AD5"/>
    <w:rsid w:val="00FD7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6F93C2-283B-47D8-95D7-9C766D7EB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18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418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footnote reference"/>
    <w:aliases w:val="Style 49,fr,o,Style 18,EY Footnote Reference,fr + (Latin) Arial,(Asian) Arial,Black,Black + (Latin) Arial,Footnote Reference new,Footnote EY Interstate,Footnote Arial 8 single space,Footnote Referece,Footnote EYI,fr1,fr2,fr3"/>
    <w:qFormat/>
    <w:rsid w:val="004A418C"/>
    <w:rPr>
      <w:vertAlign w:val="superscript"/>
    </w:rPr>
  </w:style>
  <w:style w:type="paragraph" w:styleId="a4">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5"/>
    <w:qFormat/>
    <w:rsid w:val="004A418C"/>
    <w:pPr>
      <w:autoSpaceDE w:val="0"/>
      <w:autoSpaceDN w:val="0"/>
    </w:pPr>
  </w:style>
  <w:style w:type="character" w:customStyle="1" w:styleId="a5">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4"/>
    <w:rsid w:val="004A418C"/>
    <w:rPr>
      <w:rFonts w:ascii="Times New Roman" w:eastAsia="Times New Roman" w:hAnsi="Times New Roman" w:cs="Times New Roman"/>
      <w:sz w:val="20"/>
      <w:szCs w:val="20"/>
      <w:lang w:eastAsia="ru-RU"/>
    </w:rPr>
  </w:style>
  <w:style w:type="character" w:customStyle="1" w:styleId="FontStyle30">
    <w:name w:val="Font Style30"/>
    <w:uiPriority w:val="99"/>
    <w:rsid w:val="004A418C"/>
    <w:rPr>
      <w:rFonts w:ascii="Arial" w:hAnsi="Arial" w:cs="Arial"/>
      <w:color w:val="000000"/>
      <w:sz w:val="20"/>
      <w:szCs w:val="20"/>
    </w:rPr>
  </w:style>
  <w:style w:type="paragraph" w:customStyle="1" w:styleId="1">
    <w:name w:val="Основной текст1"/>
    <w:basedOn w:val="a"/>
    <w:rsid w:val="004A418C"/>
    <w:pPr>
      <w:widowControl w:val="0"/>
      <w:shd w:val="clear" w:color="auto" w:fill="FFFFFF"/>
      <w:spacing w:before="600" w:line="216" w:lineRule="exact"/>
    </w:pPr>
    <w:rPr>
      <w:rFonts w:asciiTheme="minorHAnsi" w:eastAsiaTheme="minorHAnsi" w:hAnsiTheme="minorHAnsi" w:cstheme="minorBidi"/>
      <w:sz w:val="15"/>
      <w:szCs w:val="15"/>
      <w:lang w:eastAsia="en-US"/>
    </w:rPr>
  </w:style>
  <w:style w:type="paragraph" w:styleId="a6">
    <w:name w:val="header"/>
    <w:basedOn w:val="a"/>
    <w:link w:val="a7"/>
    <w:uiPriority w:val="99"/>
    <w:unhideWhenUsed/>
    <w:rsid w:val="00701918"/>
    <w:pPr>
      <w:tabs>
        <w:tab w:val="center" w:pos="4677"/>
        <w:tab w:val="right" w:pos="9355"/>
      </w:tabs>
    </w:pPr>
  </w:style>
  <w:style w:type="character" w:customStyle="1" w:styleId="a7">
    <w:name w:val="Верхний колонтитул Знак"/>
    <w:basedOn w:val="a0"/>
    <w:link w:val="a6"/>
    <w:uiPriority w:val="99"/>
    <w:rsid w:val="00701918"/>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701918"/>
    <w:pPr>
      <w:tabs>
        <w:tab w:val="center" w:pos="4677"/>
        <w:tab w:val="right" w:pos="9355"/>
      </w:tabs>
    </w:pPr>
  </w:style>
  <w:style w:type="character" w:customStyle="1" w:styleId="a9">
    <w:name w:val="Нижний колонтитул Знак"/>
    <w:basedOn w:val="a0"/>
    <w:link w:val="a8"/>
    <w:uiPriority w:val="99"/>
    <w:rsid w:val="00701918"/>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9C7D46"/>
    <w:rPr>
      <w:rFonts w:ascii="Segoe UI" w:hAnsi="Segoe UI" w:cs="Segoe UI"/>
      <w:sz w:val="18"/>
      <w:szCs w:val="18"/>
    </w:rPr>
  </w:style>
  <w:style w:type="character" w:customStyle="1" w:styleId="ab">
    <w:name w:val="Текст выноски Знак"/>
    <w:basedOn w:val="a0"/>
    <w:link w:val="aa"/>
    <w:uiPriority w:val="99"/>
    <w:semiHidden/>
    <w:rsid w:val="009C7D46"/>
    <w:rPr>
      <w:rFonts w:ascii="Segoe UI" w:eastAsia="Times New Roman" w:hAnsi="Segoe UI" w:cs="Segoe UI"/>
      <w:sz w:val="18"/>
      <w:szCs w:val="18"/>
      <w:lang w:eastAsia="ru-RU"/>
    </w:rPr>
  </w:style>
  <w:style w:type="character" w:customStyle="1" w:styleId="95pt">
    <w:name w:val="Основной текст + 9.5 pt"/>
    <w:basedOn w:val="a0"/>
    <w:rsid w:val="00785474"/>
    <w:rPr>
      <w:color w:val="000000"/>
      <w:spacing w:val="0"/>
      <w:w w:val="100"/>
      <w:position w:val="0"/>
      <w:sz w:val="19"/>
      <w:szCs w:val="19"/>
      <w:shd w:val="clear" w:color="auto" w:fill="FFFFFF"/>
      <w:lang w:val="ru-RU"/>
    </w:rPr>
  </w:style>
  <w:style w:type="character" w:styleId="ac">
    <w:name w:val="annotation reference"/>
    <w:rsid w:val="000845F2"/>
    <w:rPr>
      <w:sz w:val="16"/>
      <w:szCs w:val="16"/>
    </w:rPr>
  </w:style>
  <w:style w:type="paragraph" w:styleId="ad">
    <w:name w:val="annotation text"/>
    <w:basedOn w:val="a"/>
    <w:link w:val="ae"/>
    <w:rsid w:val="000845F2"/>
  </w:style>
  <w:style w:type="character" w:customStyle="1" w:styleId="ae">
    <w:name w:val="Текст примечания Знак"/>
    <w:basedOn w:val="a0"/>
    <w:link w:val="ad"/>
    <w:rsid w:val="000845F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16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99FB5-3C32-4192-9A42-CD7D62F9E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987</Words>
  <Characters>5627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Онищенко Елена Юрьевна</dc:creator>
  <cp:keywords/>
  <dc:description/>
  <cp:lastModifiedBy>Скворцова Ирина Юрьевна</cp:lastModifiedBy>
  <cp:revision>3</cp:revision>
  <cp:lastPrinted>2021-11-19T08:06:00Z</cp:lastPrinted>
  <dcterms:created xsi:type="dcterms:W3CDTF">2022-01-13T14:12:00Z</dcterms:created>
  <dcterms:modified xsi:type="dcterms:W3CDTF">2022-04-15T14:43:00Z</dcterms:modified>
</cp:coreProperties>
</file>