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8601" w14:textId="77777777" w:rsidR="00CA558C" w:rsidRPr="001A0A4B" w:rsidRDefault="00CA558C" w:rsidP="00CA558C">
      <w:pPr>
        <w:ind w:left="113" w:right="15"/>
        <w:rPr>
          <w:i/>
          <w:iCs/>
        </w:rPr>
      </w:pPr>
      <w:bookmarkStart w:id="0" w:name="_GoBack"/>
      <w:bookmarkEnd w:id="0"/>
      <w:r w:rsidRPr="001A0A4B">
        <w:rPr>
          <w:i/>
          <w:iCs/>
        </w:rPr>
        <w:t>ТИПОВАЯ ФОРМА</w:t>
      </w:r>
    </w:p>
    <w:p w14:paraId="4589A80F" w14:textId="77777777" w:rsidR="00527287" w:rsidRDefault="00527287" w:rsidP="00527287">
      <w:pPr>
        <w:tabs>
          <w:tab w:val="left" w:pos="531"/>
          <w:tab w:val="left" w:pos="5315"/>
        </w:tabs>
        <w:ind w:left="-5" w:right="15"/>
        <w:jc w:val="right"/>
      </w:pPr>
      <w:r>
        <w:t xml:space="preserve">УТВЕРЖДЕНО </w:t>
      </w:r>
    </w:p>
    <w:p w14:paraId="4D011D2B" w14:textId="77777777" w:rsidR="00527287" w:rsidRDefault="00527287" w:rsidP="00527287">
      <w:pPr>
        <w:tabs>
          <w:tab w:val="left" w:pos="531"/>
          <w:tab w:val="left" w:pos="5315"/>
        </w:tabs>
        <w:ind w:left="-5" w:right="15"/>
        <w:jc w:val="right"/>
      </w:pPr>
      <w:r>
        <w:t>Председателем Правления</w:t>
      </w:r>
    </w:p>
    <w:p w14:paraId="3EC8CCAB" w14:textId="77777777" w:rsidR="00527287" w:rsidRDefault="00527287" w:rsidP="00527287">
      <w:pPr>
        <w:tabs>
          <w:tab w:val="left" w:pos="531"/>
          <w:tab w:val="left" w:pos="5315"/>
        </w:tabs>
        <w:ind w:left="-5" w:right="15"/>
        <w:jc w:val="right"/>
      </w:pPr>
      <w:r>
        <w:t>ООО «Первый Клиентский Банк»</w:t>
      </w:r>
    </w:p>
    <w:p w14:paraId="386091FD" w14:textId="77777777" w:rsidR="00464CE4" w:rsidRPr="001A0A4B" w:rsidRDefault="004B62AE" w:rsidP="00464CE4">
      <w:pPr>
        <w:tabs>
          <w:tab w:val="left" w:pos="531"/>
          <w:tab w:val="left" w:pos="5315"/>
        </w:tabs>
        <w:ind w:left="-5" w:right="15"/>
        <w:jc w:val="right"/>
        <w:rPr>
          <w:b/>
          <w:bCs/>
        </w:rPr>
      </w:pPr>
      <w:r w:rsidRPr="004B62AE">
        <w:rPr>
          <w:bCs/>
        </w:rPr>
        <w:t>приказ от 20 июня 2016 года № 16-85</w:t>
      </w:r>
    </w:p>
    <w:p w14:paraId="6BCD76E4" w14:textId="77777777" w:rsidR="00464CE4" w:rsidRPr="001A0A4B" w:rsidRDefault="00464CE4" w:rsidP="00464CE4">
      <w:pPr>
        <w:ind w:left="113" w:right="15"/>
        <w:jc w:val="right"/>
        <w:rPr>
          <w:i/>
          <w:iCs/>
        </w:rPr>
      </w:pPr>
    </w:p>
    <w:p w14:paraId="4456FCD1" w14:textId="77777777" w:rsidR="00464CE4" w:rsidRPr="001A0A4B" w:rsidRDefault="00464CE4" w:rsidP="00464CE4">
      <w:pPr>
        <w:spacing w:line="240" w:lineRule="exact"/>
        <w:ind w:right="15"/>
        <w:jc w:val="center"/>
        <w:outlineLvl w:val="0"/>
        <w:rPr>
          <w:b/>
          <w:bCs/>
          <w:sz w:val="22"/>
          <w:szCs w:val="22"/>
        </w:rPr>
      </w:pPr>
      <w:r w:rsidRPr="001A0A4B">
        <w:rPr>
          <w:b/>
          <w:bCs/>
          <w:sz w:val="22"/>
          <w:szCs w:val="22"/>
        </w:rPr>
        <w:t>ДОГОВОР СЧЕТА ДЕПО</w:t>
      </w:r>
    </w:p>
    <w:p w14:paraId="582DBEA8" w14:textId="77777777" w:rsidR="00464CE4" w:rsidRPr="001A0A4B" w:rsidRDefault="00464CE4" w:rsidP="00464CE4">
      <w:pPr>
        <w:spacing w:line="240" w:lineRule="exact"/>
        <w:ind w:right="15"/>
        <w:jc w:val="center"/>
        <w:outlineLvl w:val="0"/>
        <w:rPr>
          <w:b/>
          <w:bCs/>
          <w:sz w:val="22"/>
          <w:szCs w:val="22"/>
        </w:rPr>
      </w:pPr>
      <w:r w:rsidRPr="001A0A4B">
        <w:rPr>
          <w:b/>
          <w:bCs/>
          <w:sz w:val="22"/>
          <w:szCs w:val="22"/>
        </w:rPr>
        <w:t xml:space="preserve">ИНОСТРАННОГО НОМИНАЛЬНОГО ДЕРЖАТЕЛЯ № ____ </w:t>
      </w:r>
    </w:p>
    <w:p w14:paraId="6DF81FF9" w14:textId="77777777" w:rsidR="00464CE4" w:rsidRPr="001A0A4B" w:rsidRDefault="00464CE4" w:rsidP="00464CE4">
      <w:pPr>
        <w:spacing w:line="240" w:lineRule="exact"/>
        <w:ind w:right="15"/>
        <w:jc w:val="center"/>
        <w:rPr>
          <w:b/>
          <w:bCs/>
          <w:sz w:val="22"/>
          <w:szCs w:val="22"/>
        </w:rPr>
      </w:pPr>
    </w:p>
    <w:p w14:paraId="62EF97B4" w14:textId="77777777" w:rsidR="00464CE4" w:rsidRPr="001A0A4B" w:rsidRDefault="00464CE4" w:rsidP="00464CE4">
      <w:pPr>
        <w:spacing w:line="240" w:lineRule="exact"/>
        <w:ind w:right="15"/>
        <w:jc w:val="both"/>
        <w:rPr>
          <w:sz w:val="22"/>
          <w:szCs w:val="22"/>
        </w:rPr>
      </w:pPr>
    </w:p>
    <w:p w14:paraId="1C9BC529" w14:textId="77777777" w:rsidR="00464CE4" w:rsidRPr="001A0A4B" w:rsidRDefault="00464CE4" w:rsidP="00464CE4">
      <w:pPr>
        <w:spacing w:line="240" w:lineRule="exact"/>
        <w:ind w:right="15"/>
        <w:jc w:val="both"/>
        <w:rPr>
          <w:sz w:val="22"/>
          <w:szCs w:val="22"/>
        </w:rPr>
      </w:pPr>
      <w:r w:rsidRPr="001A0A4B">
        <w:rPr>
          <w:sz w:val="22"/>
          <w:szCs w:val="22"/>
        </w:rPr>
        <w:t>г. Москва</w:t>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t>«___»_____________ 20___ г.</w:t>
      </w:r>
    </w:p>
    <w:p w14:paraId="1EE77789" w14:textId="77777777" w:rsidR="00464CE4" w:rsidRPr="001A0A4B" w:rsidRDefault="00464CE4" w:rsidP="00464CE4">
      <w:pPr>
        <w:spacing w:line="240" w:lineRule="exact"/>
        <w:ind w:right="15"/>
        <w:jc w:val="both"/>
        <w:rPr>
          <w:sz w:val="22"/>
          <w:szCs w:val="22"/>
        </w:rPr>
      </w:pPr>
    </w:p>
    <w:p w14:paraId="30E17ABE" w14:textId="77777777" w:rsidR="00464CE4" w:rsidRPr="001A0A4B" w:rsidRDefault="00464CE4" w:rsidP="00464CE4">
      <w:pPr>
        <w:spacing w:line="240" w:lineRule="exact"/>
        <w:ind w:right="15"/>
        <w:jc w:val="both"/>
        <w:rPr>
          <w:sz w:val="22"/>
          <w:szCs w:val="22"/>
        </w:rPr>
      </w:pPr>
    </w:p>
    <w:p w14:paraId="552E98CC" w14:textId="77777777" w:rsidR="00464CE4" w:rsidRPr="001A0A4B" w:rsidRDefault="00464CE4" w:rsidP="00464CE4">
      <w:pPr>
        <w:ind w:right="15" w:firstLine="540"/>
        <w:jc w:val="both"/>
        <w:rPr>
          <w:sz w:val="22"/>
          <w:szCs w:val="22"/>
        </w:rPr>
      </w:pPr>
      <w:r w:rsidRPr="001A0A4B">
        <w:rPr>
          <w:sz w:val="22"/>
          <w:szCs w:val="22"/>
        </w:rPr>
        <w:t xml:space="preserve">ООО «Первый </w:t>
      </w:r>
      <w:r w:rsidRPr="00D5618A">
        <w:rPr>
          <w:sz w:val="22"/>
          <w:szCs w:val="22"/>
        </w:rPr>
        <w:t>Клиентский</w:t>
      </w:r>
      <w:r w:rsidRPr="001A0A4B">
        <w:rPr>
          <w:sz w:val="22"/>
          <w:szCs w:val="22"/>
        </w:rPr>
        <w:t xml:space="preserve"> Банк» 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774DAD" w:rsidRPr="00774DAD">
        <w:rPr>
          <w:sz w:val="22"/>
          <w:szCs w:val="22"/>
        </w:rPr>
        <w:t xml:space="preserve">077-13938-000100 </w:t>
      </w:r>
      <w:r w:rsidRPr="001A0A4B">
        <w:rPr>
          <w:sz w:val="22"/>
          <w:szCs w:val="22"/>
        </w:rPr>
        <w:t>от «</w:t>
      </w:r>
      <w:r w:rsidR="00774DAD">
        <w:rPr>
          <w:sz w:val="22"/>
          <w:szCs w:val="22"/>
        </w:rPr>
        <w:t>06</w:t>
      </w:r>
      <w:r w:rsidRPr="001A0A4B">
        <w:rPr>
          <w:sz w:val="22"/>
          <w:szCs w:val="22"/>
        </w:rPr>
        <w:t>»</w:t>
      </w:r>
      <w:r w:rsidR="00774DAD">
        <w:rPr>
          <w:sz w:val="22"/>
          <w:szCs w:val="22"/>
        </w:rPr>
        <w:t xml:space="preserve"> июля </w:t>
      </w:r>
      <w:r w:rsidRPr="001A0A4B">
        <w:rPr>
          <w:sz w:val="22"/>
          <w:szCs w:val="22"/>
        </w:rPr>
        <w:t>20</w:t>
      </w:r>
      <w:r w:rsidR="00774DAD">
        <w:rPr>
          <w:sz w:val="22"/>
          <w:szCs w:val="22"/>
        </w:rPr>
        <w:t xml:space="preserve">15 </w:t>
      </w:r>
      <w:r w:rsidRPr="001A0A4B">
        <w:rPr>
          <w:sz w:val="22"/>
          <w:szCs w:val="22"/>
        </w:rPr>
        <w:t>года, выданной Банком России в лице ____</w:t>
      </w:r>
      <w:r w:rsidR="00B06B73">
        <w:rPr>
          <w:sz w:val="22"/>
          <w:szCs w:val="22"/>
        </w:rPr>
        <w:t>_______________________________</w:t>
      </w:r>
      <w:r w:rsidRPr="001A0A4B">
        <w:rPr>
          <w:sz w:val="22"/>
          <w:szCs w:val="22"/>
        </w:rPr>
        <w:t xml:space="preserve">_________________, действующего на основании ____________, с одной стороны, и </w:t>
      </w:r>
    </w:p>
    <w:p w14:paraId="77A8B8C6" w14:textId="77777777" w:rsidR="00464CE4" w:rsidRPr="001A0A4B" w:rsidRDefault="00464CE4" w:rsidP="00774DAD">
      <w:pPr>
        <w:ind w:right="15"/>
        <w:jc w:val="both"/>
        <w:rPr>
          <w:sz w:val="22"/>
          <w:szCs w:val="22"/>
        </w:rPr>
      </w:pPr>
      <w:r w:rsidRPr="001A0A4B">
        <w:rPr>
          <w:sz w:val="22"/>
          <w:szCs w:val="22"/>
        </w:rPr>
        <w:t>___________________________________________</w:t>
      </w:r>
      <w:r w:rsidR="004F2502">
        <w:rPr>
          <w:sz w:val="22"/>
          <w:szCs w:val="22"/>
        </w:rPr>
        <w:t>__</w:t>
      </w:r>
      <w:r w:rsidRPr="001A0A4B">
        <w:rPr>
          <w:sz w:val="22"/>
          <w:szCs w:val="22"/>
        </w:rPr>
        <w:t>_____________________________________</w:t>
      </w:r>
      <w:r w:rsidR="00774DAD">
        <w:rPr>
          <w:sz w:val="22"/>
          <w:szCs w:val="22"/>
        </w:rPr>
        <w:t>_____</w:t>
      </w:r>
      <w:r w:rsidRPr="001A0A4B">
        <w:rPr>
          <w:sz w:val="22"/>
          <w:szCs w:val="22"/>
        </w:rPr>
        <w:t xml:space="preserve">___, </w:t>
      </w:r>
    </w:p>
    <w:p w14:paraId="1EC58F00" w14:textId="77777777" w:rsidR="00464CE4" w:rsidRPr="001A0A4B" w:rsidRDefault="00464CE4" w:rsidP="00464CE4">
      <w:pPr>
        <w:ind w:right="15"/>
        <w:jc w:val="both"/>
        <w:rPr>
          <w:sz w:val="22"/>
          <w:szCs w:val="22"/>
        </w:rPr>
      </w:pPr>
      <w:r w:rsidRPr="001A0A4B">
        <w:rPr>
          <w:sz w:val="22"/>
          <w:szCs w:val="22"/>
        </w:rPr>
        <w:t>с местом учреждения в ____________________________________, осуществляющ ___ деятельность по учету и переходу прав на ценные бумаги в интересах других лиц, что подтверждается_______________</w:t>
      </w:r>
    </w:p>
    <w:p w14:paraId="1C0BAB46" w14:textId="77777777" w:rsidR="00464CE4" w:rsidRPr="001A0A4B" w:rsidRDefault="00464CE4" w:rsidP="00464CE4">
      <w:pPr>
        <w:ind w:right="15"/>
        <w:jc w:val="both"/>
        <w:rPr>
          <w:sz w:val="22"/>
          <w:szCs w:val="22"/>
        </w:rPr>
      </w:pPr>
      <w:r w:rsidRPr="001A0A4B">
        <w:rPr>
          <w:sz w:val="22"/>
          <w:szCs w:val="22"/>
        </w:rPr>
        <w:t>_____________________________, именуем__ далее «Депозитарий-Депонент», в лице_________________</w:t>
      </w:r>
    </w:p>
    <w:p w14:paraId="06B65FB8" w14:textId="77777777" w:rsidR="00464CE4" w:rsidRPr="001A0A4B" w:rsidRDefault="00464CE4" w:rsidP="00464CE4">
      <w:pPr>
        <w:ind w:right="15"/>
        <w:jc w:val="both"/>
        <w:rPr>
          <w:b/>
          <w:sz w:val="22"/>
          <w:szCs w:val="22"/>
        </w:rPr>
      </w:pPr>
      <w:r w:rsidRPr="001A0A4B">
        <w:rPr>
          <w:sz w:val="22"/>
          <w:szCs w:val="22"/>
        </w:rPr>
        <w:t>__________________________, действующего на основании ____________</w:t>
      </w:r>
      <w:r w:rsidR="004F2502">
        <w:rPr>
          <w:sz w:val="22"/>
          <w:szCs w:val="22"/>
        </w:rPr>
        <w:t>______</w:t>
      </w:r>
      <w:r w:rsidRPr="001A0A4B">
        <w:rPr>
          <w:sz w:val="22"/>
          <w:szCs w:val="22"/>
        </w:rPr>
        <w:t>____________________,</w:t>
      </w:r>
    </w:p>
    <w:p w14:paraId="1D82CDAB" w14:textId="77777777" w:rsidR="00464CE4" w:rsidRPr="001A0A4B" w:rsidRDefault="00464CE4" w:rsidP="00464CE4">
      <w:pPr>
        <w:ind w:right="15"/>
        <w:jc w:val="both"/>
        <w:rPr>
          <w:sz w:val="22"/>
          <w:szCs w:val="22"/>
        </w:rPr>
      </w:pPr>
      <w:r w:rsidRPr="001A0A4B">
        <w:rPr>
          <w:sz w:val="22"/>
          <w:szCs w:val="22"/>
        </w:rPr>
        <w:t>с другой стороны, совместно именуемые «Стороны», заключили настоящий договор, именуемый далее «Договор», о нижеследующем:</w:t>
      </w:r>
    </w:p>
    <w:p w14:paraId="3E18D8F6" w14:textId="77777777" w:rsidR="00464CE4" w:rsidRPr="001A0A4B" w:rsidRDefault="00464CE4" w:rsidP="00464CE4">
      <w:pPr>
        <w:spacing w:line="240" w:lineRule="exact"/>
        <w:ind w:right="15"/>
        <w:jc w:val="both"/>
        <w:rPr>
          <w:sz w:val="22"/>
          <w:szCs w:val="22"/>
        </w:rPr>
      </w:pPr>
    </w:p>
    <w:p w14:paraId="5A4825EA" w14:textId="77777777" w:rsidR="00464CE4" w:rsidRPr="001A0A4B" w:rsidRDefault="00464CE4" w:rsidP="00464CE4">
      <w:pPr>
        <w:numPr>
          <w:ilvl w:val="0"/>
          <w:numId w:val="1"/>
        </w:numPr>
        <w:tabs>
          <w:tab w:val="left" w:pos="4080"/>
        </w:tabs>
        <w:spacing w:line="240" w:lineRule="exact"/>
        <w:ind w:right="15"/>
        <w:jc w:val="center"/>
        <w:rPr>
          <w:b/>
          <w:bCs/>
          <w:sz w:val="22"/>
          <w:szCs w:val="22"/>
        </w:rPr>
      </w:pPr>
      <w:r w:rsidRPr="001A0A4B">
        <w:rPr>
          <w:b/>
          <w:bCs/>
          <w:sz w:val="22"/>
          <w:szCs w:val="22"/>
        </w:rPr>
        <w:t>1.Предмет Договора</w:t>
      </w:r>
    </w:p>
    <w:p w14:paraId="1CE365F7" w14:textId="77777777" w:rsidR="00464CE4" w:rsidRPr="001A0A4B" w:rsidRDefault="00464CE4" w:rsidP="00464CE4">
      <w:pPr>
        <w:pStyle w:val="ConsNormal"/>
        <w:widowControl/>
        <w:ind w:right="15" w:firstLine="540"/>
        <w:jc w:val="both"/>
        <w:rPr>
          <w:rFonts w:ascii="Times New Roman" w:hAnsi="Times New Roman" w:cs="Times New Roman"/>
          <w:sz w:val="22"/>
          <w:szCs w:val="22"/>
        </w:rPr>
      </w:pPr>
      <w:r w:rsidRPr="001A0A4B">
        <w:rPr>
          <w:rFonts w:ascii="Times New Roman" w:hAnsi="Times New Roman" w:cs="Times New Roman"/>
          <w:sz w:val="22"/>
          <w:szCs w:val="22"/>
        </w:rPr>
        <w:t>1.1. В соответствии с условиями настоящего Договора, Депозитарий принимает на себя обязательства за вознаграждение предоставлять Депоненту услуги по хранению сертификатов ценных бумаг, переданных Депозитарию-Депоненту его клиентами, именуемыми далее «Клиенты Депозитария- Депонента», учету и удостоверению в совокупности прав на ценные бумаги клиентов Депозитария-Депонента, путем открытия и ведения Депозитарием счета депо иностранного номинального держателя, и совершения депозитарных операций по этому счету на основании поручений Депозитария - Депонента или уполномоченных им лиц, а также услуги, содействующие реализации прав по ценным бумагам клиентов Депозитария - Депонента, по которым Депозитарий - Депонент выполняет функции номинального держателя ценных бумаг. Ценные бумаги, переданные Депозитарию - Депоненту клиентами Депозитария - Депонента и по которым Депозитарий - Депонент выполняет функции номинального держателя, далее по тексту Договора именуются «Ценные бумаги».</w:t>
      </w:r>
    </w:p>
    <w:p w14:paraId="5ACB740B" w14:textId="77777777" w:rsidR="00464CE4" w:rsidRPr="001A0A4B" w:rsidRDefault="00464CE4" w:rsidP="00464CE4">
      <w:pPr>
        <w:ind w:right="15" w:firstLine="540"/>
        <w:jc w:val="both"/>
        <w:rPr>
          <w:sz w:val="22"/>
          <w:szCs w:val="22"/>
        </w:rPr>
      </w:pPr>
      <w:r w:rsidRPr="001A0A4B">
        <w:rPr>
          <w:sz w:val="22"/>
          <w:szCs w:val="22"/>
        </w:rPr>
        <w:t>1.2 Услуги по хранению сертификатов Ценных бумаг, не сопровождающемуся учетом и удостоверением прав на Ценные бумаги, не является предметом Договора.</w:t>
      </w:r>
    </w:p>
    <w:p w14:paraId="4A2FB67E" w14:textId="77777777" w:rsidR="00464CE4" w:rsidRPr="001A0A4B" w:rsidRDefault="00464CE4" w:rsidP="00464CE4">
      <w:pPr>
        <w:pStyle w:val="Default"/>
        <w:ind w:right="15" w:firstLine="567"/>
        <w:jc w:val="both"/>
        <w:rPr>
          <w:color w:val="auto"/>
          <w:sz w:val="22"/>
          <w:szCs w:val="22"/>
        </w:rPr>
      </w:pPr>
      <w:r w:rsidRPr="001A0A4B">
        <w:rPr>
          <w:color w:val="auto"/>
          <w:sz w:val="22"/>
          <w:szCs w:val="22"/>
        </w:rPr>
        <w:t>1.3. Депозитарий-Депонент имеет местом учреждения государство, указанное в подпунктах 1 и 2 пункта 2 статьи 51.1 Федерального закона "О рынке ценных бумаг", а также в соответствии с его личным законом вправе осуществлять учет и переход прав на ценные бумаги.</w:t>
      </w:r>
    </w:p>
    <w:p w14:paraId="2378DA37" w14:textId="77777777" w:rsidR="00464CE4" w:rsidRPr="001A0A4B" w:rsidRDefault="00464CE4" w:rsidP="00464CE4">
      <w:pPr>
        <w:ind w:right="15" w:firstLine="540"/>
        <w:jc w:val="both"/>
        <w:rPr>
          <w:sz w:val="22"/>
          <w:szCs w:val="22"/>
        </w:rPr>
      </w:pPr>
      <w:r w:rsidRPr="001A0A4B">
        <w:rPr>
          <w:sz w:val="22"/>
          <w:szCs w:val="22"/>
        </w:rPr>
        <w:t>1.4. Ценные бумаги, передаваемые Депозитарию Депозитарием - Депонентом в соответствии с Договором, не могут принадлежать Депозитарию - Депоненту на праве собственности или ином вещном праве. Договор касается лишь совокупности Ценных бумаг, переданных Депозитарию - Депоненту его клиентами.</w:t>
      </w:r>
    </w:p>
    <w:p w14:paraId="6E582CAB" w14:textId="77777777" w:rsidR="00464CE4" w:rsidRPr="001A0A4B" w:rsidRDefault="00464CE4" w:rsidP="00464CE4">
      <w:pPr>
        <w:ind w:right="15" w:firstLine="540"/>
        <w:jc w:val="both"/>
        <w:rPr>
          <w:sz w:val="22"/>
          <w:szCs w:val="22"/>
        </w:rPr>
      </w:pPr>
      <w:r w:rsidRPr="001A0A4B">
        <w:rPr>
          <w:sz w:val="22"/>
          <w:szCs w:val="22"/>
        </w:rPr>
        <w:t xml:space="preserve">1.5. Учет и удостоверение прав на Ценные бумаги, переданные в Депозитарий Депозитарием - Депонентом, ведется по всей совокупности данных, без разбивки по отдельным клиентам. </w:t>
      </w:r>
    </w:p>
    <w:p w14:paraId="47B6A145" w14:textId="77777777" w:rsidR="00464CE4" w:rsidRPr="001A0A4B" w:rsidRDefault="00464CE4" w:rsidP="00464CE4">
      <w:pPr>
        <w:pStyle w:val="Default"/>
        <w:ind w:right="15" w:firstLine="567"/>
        <w:jc w:val="both"/>
        <w:rPr>
          <w:color w:val="auto"/>
          <w:sz w:val="22"/>
          <w:szCs w:val="22"/>
        </w:rPr>
      </w:pPr>
      <w:r w:rsidRPr="001A0A4B">
        <w:rPr>
          <w:color w:val="auto"/>
          <w:sz w:val="22"/>
          <w:szCs w:val="22"/>
        </w:rPr>
        <w:t>1.6. Депозитарий оказывает Депозитарию-Депоненту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14:paraId="4455A55D" w14:textId="77777777" w:rsidR="00464CE4" w:rsidRDefault="00464CE4" w:rsidP="00464CE4">
      <w:pPr>
        <w:widowControl w:val="0"/>
        <w:ind w:right="15" w:firstLine="540"/>
        <w:jc w:val="both"/>
        <w:rPr>
          <w:snapToGrid w:val="0"/>
          <w:sz w:val="22"/>
          <w:szCs w:val="22"/>
        </w:rPr>
      </w:pPr>
      <w:r w:rsidRPr="001A0A4B">
        <w:rPr>
          <w:snapToGrid w:val="0"/>
          <w:sz w:val="22"/>
          <w:szCs w:val="22"/>
        </w:rPr>
        <w:t xml:space="preserve">1.7. Предоставление депозитарных услуг осуществляется  Депозитарием в  соответствии с утвержденными Условиями осуществления депозитарной деятельности ООО «Первый </w:t>
      </w:r>
      <w:r w:rsidRPr="00D5618A">
        <w:rPr>
          <w:sz w:val="22"/>
          <w:szCs w:val="22"/>
        </w:rPr>
        <w:t>Клиентский</w:t>
      </w:r>
      <w:r w:rsidRPr="001A0A4B">
        <w:rPr>
          <w:snapToGrid w:val="0"/>
          <w:sz w:val="22"/>
          <w:szCs w:val="22"/>
        </w:rPr>
        <w:t xml:space="preserve"> Банк» (далее - Условия), являющимися неотъемлемой частью Договора, с учетом особенностей установленных Договором.</w:t>
      </w:r>
    </w:p>
    <w:p w14:paraId="24B5BDB3" w14:textId="77777777" w:rsidR="003B1993" w:rsidRPr="00226402" w:rsidRDefault="003B1993" w:rsidP="003B1993">
      <w:pPr>
        <w:tabs>
          <w:tab w:val="left" w:pos="0"/>
        </w:tabs>
        <w:ind w:right="15" w:firstLine="540"/>
        <w:contextualSpacing/>
        <w:jc w:val="both"/>
        <w:rPr>
          <w:sz w:val="22"/>
          <w:szCs w:val="22"/>
        </w:rPr>
      </w:pPr>
      <w:r w:rsidRPr="00226402">
        <w:rPr>
          <w:snapToGrid w:val="0"/>
          <w:sz w:val="22"/>
          <w:szCs w:val="22"/>
        </w:rPr>
        <w:t>1.8.</w:t>
      </w:r>
      <w:r w:rsidRPr="00226402">
        <w:rPr>
          <w:bCs/>
          <w:sz w:val="22"/>
          <w:szCs w:val="22"/>
        </w:rPr>
        <w:t xml:space="preserve"> </w:t>
      </w:r>
      <w:r w:rsidRPr="00226402">
        <w:rPr>
          <w:sz w:val="22"/>
          <w:szCs w:val="22"/>
        </w:rPr>
        <w:t>За предоставление депозитарных услуг с Депозитария-Депонента взимается плата согласно Тарифам на депозитарное обслуживание (далее – Тарифы), являющихся неотъемлемой частью настоящего Договора и действующим на момент оказания услуги.</w:t>
      </w:r>
    </w:p>
    <w:p w14:paraId="6B3B387E" w14:textId="77777777" w:rsidR="003B1993" w:rsidRPr="00226402" w:rsidRDefault="003B1993" w:rsidP="003B1993">
      <w:pPr>
        <w:widowControl w:val="0"/>
        <w:ind w:firstLine="540"/>
        <w:jc w:val="both"/>
        <w:rPr>
          <w:sz w:val="22"/>
          <w:szCs w:val="22"/>
        </w:rPr>
      </w:pPr>
      <w:r w:rsidRPr="00226402">
        <w:rPr>
          <w:sz w:val="22"/>
          <w:szCs w:val="22"/>
        </w:rPr>
        <w:t xml:space="preserve">1.9. Подписывая настоящий Договор, Депозитарий-Депонент, тем самым, подтверждает, что </w:t>
      </w:r>
      <w:r w:rsidRPr="00226402">
        <w:rPr>
          <w:sz w:val="22"/>
          <w:szCs w:val="22"/>
        </w:rPr>
        <w:lastRenderedPageBreak/>
        <w:t>внимательно ознакомился с содержанием Условий и Тарифов, признает их юридическую силу, как неотъемлемую часть настоящего Договора.</w:t>
      </w:r>
    </w:p>
    <w:p w14:paraId="59F32A04" w14:textId="77777777" w:rsidR="00CA558C" w:rsidRPr="00C95E20" w:rsidRDefault="00CA558C" w:rsidP="00464CE4">
      <w:pPr>
        <w:widowControl w:val="0"/>
        <w:ind w:right="15" w:firstLine="540"/>
        <w:jc w:val="both"/>
        <w:rPr>
          <w:snapToGrid w:val="0"/>
          <w:sz w:val="22"/>
          <w:szCs w:val="22"/>
        </w:rPr>
      </w:pPr>
    </w:p>
    <w:p w14:paraId="609FB930" w14:textId="77777777" w:rsidR="00464CE4" w:rsidRPr="001A0A4B" w:rsidRDefault="00464CE4" w:rsidP="00464CE4">
      <w:pPr>
        <w:ind w:right="15"/>
        <w:jc w:val="center"/>
        <w:outlineLvl w:val="0"/>
        <w:rPr>
          <w:b/>
          <w:bCs/>
          <w:sz w:val="22"/>
          <w:szCs w:val="22"/>
        </w:rPr>
      </w:pPr>
      <w:r w:rsidRPr="001A0A4B">
        <w:rPr>
          <w:b/>
          <w:bCs/>
          <w:sz w:val="22"/>
          <w:szCs w:val="22"/>
        </w:rPr>
        <w:t>2. Допустимые к операциям ценные бумаги</w:t>
      </w:r>
    </w:p>
    <w:p w14:paraId="6A904931" w14:textId="77777777" w:rsidR="00464CE4" w:rsidRPr="001A0A4B" w:rsidRDefault="00464CE4" w:rsidP="00464CE4">
      <w:pPr>
        <w:ind w:right="15" w:firstLine="540"/>
        <w:jc w:val="both"/>
        <w:rPr>
          <w:strike/>
          <w:sz w:val="22"/>
          <w:szCs w:val="22"/>
        </w:rPr>
      </w:pPr>
      <w:r w:rsidRPr="001A0A4B">
        <w:rPr>
          <w:sz w:val="22"/>
          <w:szCs w:val="22"/>
        </w:rPr>
        <w:t xml:space="preserve">2.1.Депозитарий оказывает Депозитарию - Депоненту услуги, предусмотренные Договором, в отношении Ценных бумаг, прошедших процедуру допуска к обслуживанию в Депозитарии. </w:t>
      </w:r>
    </w:p>
    <w:p w14:paraId="3C54C613" w14:textId="77777777" w:rsidR="00934C9F" w:rsidRDefault="00934C9F" w:rsidP="00464CE4">
      <w:pPr>
        <w:ind w:right="15"/>
        <w:jc w:val="center"/>
        <w:outlineLvl w:val="0"/>
        <w:rPr>
          <w:b/>
          <w:bCs/>
          <w:sz w:val="22"/>
          <w:szCs w:val="22"/>
        </w:rPr>
      </w:pPr>
    </w:p>
    <w:p w14:paraId="1B3FA89D" w14:textId="77777777" w:rsidR="00464CE4" w:rsidRPr="001A0A4B" w:rsidRDefault="00464CE4" w:rsidP="00464CE4">
      <w:pPr>
        <w:ind w:right="15"/>
        <w:jc w:val="center"/>
        <w:outlineLvl w:val="0"/>
        <w:rPr>
          <w:b/>
          <w:bCs/>
          <w:sz w:val="22"/>
          <w:szCs w:val="22"/>
        </w:rPr>
      </w:pPr>
      <w:r w:rsidRPr="001A0A4B">
        <w:rPr>
          <w:b/>
          <w:bCs/>
          <w:sz w:val="22"/>
          <w:szCs w:val="22"/>
        </w:rPr>
        <w:t>3. Права и обязанности Сторон</w:t>
      </w:r>
    </w:p>
    <w:p w14:paraId="74343D1D" w14:textId="77777777" w:rsidR="00464CE4" w:rsidRPr="001A0A4B" w:rsidRDefault="00464CE4" w:rsidP="00464CE4">
      <w:pPr>
        <w:tabs>
          <w:tab w:val="left" w:pos="567"/>
        </w:tabs>
        <w:spacing w:line="240" w:lineRule="exact"/>
        <w:ind w:right="15" w:firstLine="567"/>
        <w:jc w:val="both"/>
        <w:rPr>
          <w:b/>
          <w:bCs/>
          <w:sz w:val="22"/>
          <w:szCs w:val="22"/>
        </w:rPr>
      </w:pPr>
      <w:r w:rsidRPr="001A0A4B">
        <w:rPr>
          <w:b/>
          <w:bCs/>
          <w:sz w:val="22"/>
          <w:szCs w:val="22"/>
        </w:rPr>
        <w:t>3.1. Депозитарий обязан:</w:t>
      </w:r>
    </w:p>
    <w:p w14:paraId="13197694"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3.1.1. Открыть и вести счет депо иностранного номинального держателя Депозитария – Депонента для учета операций с Ценными бумагами после предоставления Депозитарием - Депонентом всех требуемых в соответствии с Условиями документов. Сроки открытия счета депо иностранного номинального держателя определены Условиями.</w:t>
      </w:r>
    </w:p>
    <w:p w14:paraId="52E6B4C0"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3.1.2. Не проводить операций с Ценными бумагами, сертификаты которых хранятся и/или права на которые учитываются по совокупности данных на счете депо иностранного номинального держателя, без поручений Депозитария - Депонента (уполномоченных им лиц), кроме случаев, предусмотренных действующим законодательством  Российской Федерации и Условиями.</w:t>
      </w:r>
    </w:p>
    <w:p w14:paraId="77B1114C"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3.1.3. Все операции с Ценными бумагами, сертификаты которых хранятся и/или </w:t>
      </w:r>
      <w:r w:rsidR="00774DAD" w:rsidRPr="001A0A4B">
        <w:rPr>
          <w:sz w:val="22"/>
          <w:szCs w:val="22"/>
        </w:rPr>
        <w:t>права,</w:t>
      </w:r>
      <w:r w:rsidRPr="001A0A4B">
        <w:rPr>
          <w:sz w:val="22"/>
          <w:szCs w:val="22"/>
        </w:rPr>
        <w:t xml:space="preserve"> на которые по совокупности данных учитываются на счете депо иностранного номинального держателя, проводить в точном соответствии с поручениями Депозитария - Депонента (уполномоченных им лиц)</w:t>
      </w:r>
      <w:r w:rsidR="00F63B0C">
        <w:rPr>
          <w:sz w:val="22"/>
          <w:szCs w:val="22"/>
        </w:rPr>
        <w:t xml:space="preserve">, </w:t>
      </w:r>
      <w:r w:rsidR="00F63B0C" w:rsidRPr="00226402">
        <w:rPr>
          <w:sz w:val="22"/>
          <w:szCs w:val="22"/>
        </w:rPr>
        <w:t>в сроки, установленные действующим законодательством Российской Федерации и Условиями</w:t>
      </w:r>
      <w:r w:rsidRPr="00226402">
        <w:rPr>
          <w:sz w:val="22"/>
          <w:szCs w:val="22"/>
        </w:rPr>
        <w:t xml:space="preserve">. </w:t>
      </w:r>
      <w:r w:rsidRPr="001A0A4B">
        <w:rPr>
          <w:sz w:val="22"/>
          <w:szCs w:val="22"/>
        </w:rPr>
        <w:t>Осуществление этих операций не должно приводить к нарушению положений Условий, а также требований законодательства Российской Федерации.</w:t>
      </w:r>
    </w:p>
    <w:p w14:paraId="5EF191DC"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3.1.4. Возвращать по первому требованию Депозитария - Депонента переданные ему в номинальное держание ценные бумаги в соответствии с Условиями.</w:t>
      </w:r>
    </w:p>
    <w:p w14:paraId="74758B7F"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3.1.5. Оказывать услуги, связанные с содействием в осуществлении прав по ценным бумагам, в том числе путем передачи полученной информации и документов от Депозитария - Депонента к эмитенту и/или регистратору/другому депозитарию от эмитента и/или регистратора/другого депозитария к Депозитарию - Депоненту. Процедура получения и предоставления информации определяется </w:t>
      </w:r>
      <w:r w:rsidR="0076630A" w:rsidRPr="00226402">
        <w:rPr>
          <w:sz w:val="22"/>
          <w:szCs w:val="22"/>
        </w:rPr>
        <w:t>настоящим договором и</w:t>
      </w:r>
      <w:r w:rsidR="0076630A">
        <w:rPr>
          <w:color w:val="00B050"/>
          <w:sz w:val="22"/>
          <w:szCs w:val="22"/>
        </w:rPr>
        <w:t xml:space="preserve"> </w:t>
      </w:r>
      <w:r w:rsidRPr="001A0A4B">
        <w:rPr>
          <w:sz w:val="22"/>
          <w:szCs w:val="22"/>
        </w:rPr>
        <w:t>Условиями.</w:t>
      </w:r>
    </w:p>
    <w:p w14:paraId="5C757A86"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Подписав Договор, Депозитарий - Депонент подтверждает, что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Депозитария - Депонента или клиентов Депозитария - Депонента.</w:t>
      </w:r>
    </w:p>
    <w:p w14:paraId="21EA5C65" w14:textId="77777777" w:rsidR="00464CE4" w:rsidRPr="00226402" w:rsidRDefault="00464CE4" w:rsidP="00464CE4">
      <w:pPr>
        <w:widowControl w:val="0"/>
        <w:spacing w:line="240" w:lineRule="exact"/>
        <w:ind w:right="15" w:firstLine="567"/>
        <w:jc w:val="both"/>
        <w:rPr>
          <w:sz w:val="22"/>
          <w:szCs w:val="22"/>
        </w:rPr>
      </w:pPr>
      <w:r w:rsidRPr="001A0A4B">
        <w:rPr>
          <w:sz w:val="22"/>
          <w:szCs w:val="22"/>
        </w:rPr>
        <w:t xml:space="preserve">3.1.6. В случае необходимости проведения мероприятий, направленных на реализацию корпоративных действий эмитента в </w:t>
      </w:r>
      <w:r w:rsidR="00226402" w:rsidRPr="001A0A4B">
        <w:rPr>
          <w:sz w:val="22"/>
          <w:szCs w:val="22"/>
        </w:rPr>
        <w:t>отношении,</w:t>
      </w:r>
      <w:r w:rsidRPr="001A0A4B">
        <w:rPr>
          <w:sz w:val="22"/>
          <w:szCs w:val="22"/>
        </w:rPr>
        <w:t xml:space="preserve"> выпущенных им ценных бумаг либо прав их владельцев, строго следовать инструкциям эмитента или его уполномоченного лица и предоставлять эмитенту (регистратору/другому депозитарию) в соответствии с Условиями все данные, необходимые для осуществления прав, удостоверенных ценными бумагами, теми лицами, счета депо владельца которых открыты у Депозитария-Депонента</w:t>
      </w:r>
      <w:r w:rsidR="000D4661">
        <w:rPr>
          <w:sz w:val="22"/>
          <w:szCs w:val="22"/>
        </w:rPr>
        <w:t xml:space="preserve">, </w:t>
      </w:r>
      <w:r w:rsidR="000D4661" w:rsidRPr="00226402">
        <w:rPr>
          <w:sz w:val="22"/>
          <w:szCs w:val="22"/>
        </w:rPr>
        <w:t>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(счету депо) Депозитария как номинального держателя в соответствии с Условиями</w:t>
      </w:r>
      <w:r w:rsidRPr="00226402">
        <w:rPr>
          <w:sz w:val="22"/>
          <w:szCs w:val="22"/>
        </w:rPr>
        <w:t>.</w:t>
      </w:r>
    </w:p>
    <w:p w14:paraId="36E74FE1"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3.1.7. Предоставлять Депозитарию - Депоненту (уполномоченному им лицу) отчеты об исполнении депозитарных операций и выписки по счету депо иностранного номинального держателя в порядке и сроки, предусмотренные Условиями.</w:t>
      </w:r>
    </w:p>
    <w:p w14:paraId="62F045A0" w14:textId="77777777" w:rsidR="00464CE4" w:rsidRDefault="00464CE4" w:rsidP="00464CE4">
      <w:pPr>
        <w:pStyle w:val="Default"/>
        <w:ind w:right="15" w:firstLine="540"/>
        <w:jc w:val="both"/>
        <w:rPr>
          <w:color w:val="auto"/>
          <w:sz w:val="22"/>
          <w:szCs w:val="22"/>
        </w:rPr>
      </w:pPr>
      <w:r w:rsidRPr="001A0A4B">
        <w:rPr>
          <w:color w:val="auto"/>
          <w:sz w:val="22"/>
          <w:szCs w:val="22"/>
        </w:rPr>
        <w:t>3.1.8. Получать все причитающиеся клиентам Депозитария - Депонента доходы по Ценным бумагам, зачисляя их на указанный в анкете Депозитария - Депонента счет, не позднее следующего рабочего дня после получения соответствующей суммы доходов от Эмитента Ценных бумаг (его платежного агента по выплате дохода по Ценным бумагам).</w:t>
      </w:r>
    </w:p>
    <w:p w14:paraId="36ABF1A1" w14:textId="77777777" w:rsidR="00464CE4" w:rsidRPr="00226402" w:rsidRDefault="00464CE4" w:rsidP="00464CE4">
      <w:pPr>
        <w:pStyle w:val="Normal1"/>
        <w:spacing w:line="240" w:lineRule="exact"/>
        <w:ind w:right="15" w:firstLine="567"/>
        <w:jc w:val="both"/>
        <w:rPr>
          <w:sz w:val="22"/>
          <w:szCs w:val="22"/>
          <w:lang w:val="ru-RU"/>
        </w:rPr>
      </w:pPr>
      <w:r w:rsidRPr="001A0A4B">
        <w:rPr>
          <w:sz w:val="22"/>
          <w:szCs w:val="22"/>
          <w:lang w:val="ru-RU"/>
        </w:rPr>
        <w:t>3.1.</w:t>
      </w:r>
      <w:r w:rsidR="00806C3E">
        <w:rPr>
          <w:sz w:val="22"/>
          <w:szCs w:val="22"/>
          <w:lang w:val="ru-RU"/>
        </w:rPr>
        <w:t>9</w:t>
      </w:r>
      <w:r w:rsidRPr="001A0A4B">
        <w:rPr>
          <w:sz w:val="22"/>
          <w:szCs w:val="22"/>
          <w:lang w:val="ru-RU"/>
        </w:rPr>
        <w:t xml:space="preserve">. Обеспечить конфиденциальность информации о Депозитарии - Депоненте, клиентах Депозитария - Депонента, счете депо иностранного номинального держателя, включая сведения об операциях по счету депо иностранного номинального держателя, </w:t>
      </w:r>
      <w:r w:rsidR="00514BB7" w:rsidRPr="00226402">
        <w:rPr>
          <w:sz w:val="22"/>
          <w:szCs w:val="22"/>
          <w:lang w:val="ru-RU"/>
        </w:rPr>
        <w:t>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w:t>
      </w:r>
    </w:p>
    <w:p w14:paraId="7D61738B" w14:textId="77777777" w:rsidR="00464CE4" w:rsidRPr="001A0A4B" w:rsidRDefault="00464CE4" w:rsidP="00464CE4">
      <w:pPr>
        <w:widowControl w:val="0"/>
        <w:spacing w:line="240" w:lineRule="exact"/>
        <w:ind w:right="15" w:firstLine="567"/>
        <w:jc w:val="both"/>
        <w:rPr>
          <w:sz w:val="22"/>
          <w:szCs w:val="22"/>
        </w:rPr>
      </w:pPr>
      <w:r w:rsidRPr="00226402">
        <w:rPr>
          <w:sz w:val="22"/>
          <w:szCs w:val="22"/>
        </w:rPr>
        <w:t>3.1.1</w:t>
      </w:r>
      <w:r w:rsidR="00806C3E" w:rsidRPr="00226402">
        <w:rPr>
          <w:sz w:val="22"/>
          <w:szCs w:val="22"/>
        </w:rPr>
        <w:t>0</w:t>
      </w:r>
      <w:r w:rsidRPr="00226402">
        <w:rPr>
          <w:sz w:val="22"/>
          <w:szCs w:val="22"/>
        </w:rPr>
        <w:t xml:space="preserve">. </w:t>
      </w:r>
      <w:r w:rsidR="00521E6C" w:rsidRPr="00226402">
        <w:rPr>
          <w:sz w:val="22"/>
          <w:szCs w:val="22"/>
        </w:rPr>
        <w:t>Обеспечивать сохранность учетных записей, фиксирующих права на ценные бумаги, а также</w:t>
      </w:r>
      <w:r w:rsidR="00521E6C" w:rsidRPr="00016D36">
        <w:rPr>
          <w:sz w:val="22"/>
          <w:szCs w:val="22"/>
        </w:rPr>
        <w:t xml:space="preserve"> </w:t>
      </w:r>
      <w:r w:rsidR="00521E6C">
        <w:rPr>
          <w:sz w:val="22"/>
          <w:szCs w:val="22"/>
        </w:rPr>
        <w:t>п</w:t>
      </w:r>
      <w:r w:rsidRPr="001A0A4B">
        <w:rPr>
          <w:sz w:val="22"/>
          <w:szCs w:val="22"/>
        </w:rPr>
        <w:t>роводить сверку соответствия количества ценных бумаг по Счетам депо, открытым в Депозитарии в разрезе Мест хранения ценных бумаг с данными Депозитария-Депонента – ежедневно, каждый рабочий день. Количество ценных бумаг, учтенных Депозитарием на счетах депо и счетах, открытых ему иностранной организацией, осуществляющей учет прав на ценные бумаги, как лицу, действующему в интересах других лиц, по которым осуществляется учет прав на ценные бумаги, должно быть равно количеству таких же ценных бумаг, учтенных на счете депо иностранного номинального держателя, открытого Депозитарию - Депоненту.</w:t>
      </w:r>
    </w:p>
    <w:p w14:paraId="1E9A9555" w14:textId="77777777" w:rsidR="00464CE4" w:rsidRPr="001A0A4B" w:rsidRDefault="00464CE4" w:rsidP="00464CE4">
      <w:pPr>
        <w:pStyle w:val="Normal1"/>
        <w:spacing w:line="240" w:lineRule="exact"/>
        <w:ind w:right="15" w:firstLine="540"/>
        <w:jc w:val="both"/>
        <w:rPr>
          <w:sz w:val="22"/>
          <w:szCs w:val="22"/>
          <w:lang w:val="ru-RU"/>
        </w:rPr>
      </w:pPr>
      <w:r w:rsidRPr="001A0A4B">
        <w:rPr>
          <w:sz w:val="22"/>
          <w:szCs w:val="22"/>
          <w:lang w:val="ru-RU"/>
        </w:rPr>
        <w:lastRenderedPageBreak/>
        <w:t>3.1.1</w:t>
      </w:r>
      <w:r w:rsidR="00806C3E">
        <w:rPr>
          <w:sz w:val="22"/>
          <w:szCs w:val="22"/>
          <w:lang w:val="ru-RU"/>
        </w:rPr>
        <w:t>1</w:t>
      </w:r>
      <w:r w:rsidRPr="001A0A4B">
        <w:rPr>
          <w:sz w:val="22"/>
          <w:szCs w:val="22"/>
          <w:lang w:val="ru-RU"/>
        </w:rPr>
        <w:t xml:space="preserve">. В целях осуществления сверки данных по Ценным бумагам, учитываемым на счете депо иностранного номинального держателя, в сроки, определенные в Условиях, предоставлять Депозитарию - Депоненту  выписку о состоянии счета депо иностранного номинального держателя Депозитария -  Депонента. </w:t>
      </w:r>
    </w:p>
    <w:p w14:paraId="2B5F9ED8" w14:textId="77777777" w:rsidR="00464CE4" w:rsidRPr="001A0A4B" w:rsidRDefault="00464CE4" w:rsidP="00464CE4">
      <w:pPr>
        <w:pStyle w:val="Normal1"/>
        <w:spacing w:line="240" w:lineRule="exact"/>
        <w:ind w:right="15" w:firstLine="540"/>
        <w:jc w:val="both"/>
        <w:rPr>
          <w:sz w:val="22"/>
          <w:szCs w:val="22"/>
          <w:lang w:val="ru-RU"/>
        </w:rPr>
      </w:pPr>
      <w:r w:rsidRPr="001A0A4B">
        <w:rPr>
          <w:sz w:val="22"/>
          <w:szCs w:val="22"/>
          <w:lang w:val="ru-RU"/>
        </w:rPr>
        <w:t>3.1.1</w:t>
      </w:r>
      <w:r w:rsidR="00806C3E">
        <w:rPr>
          <w:sz w:val="22"/>
          <w:szCs w:val="22"/>
          <w:lang w:val="ru-RU"/>
        </w:rPr>
        <w:t>2</w:t>
      </w:r>
      <w:r w:rsidRPr="001A0A4B">
        <w:rPr>
          <w:sz w:val="22"/>
          <w:szCs w:val="22"/>
          <w:lang w:val="ru-RU"/>
        </w:rPr>
        <w:t>. Соблюдать правила осуществления депозитарной деятельности, установленные действующим законодательством  Российской Федерации, а также Условиями.</w:t>
      </w:r>
    </w:p>
    <w:p w14:paraId="0E5D8A75" w14:textId="77777777" w:rsidR="00464CE4" w:rsidRDefault="00464CE4" w:rsidP="00464CE4">
      <w:pPr>
        <w:pStyle w:val="Normal1"/>
        <w:spacing w:line="240" w:lineRule="exact"/>
        <w:ind w:right="15" w:firstLine="540"/>
        <w:jc w:val="both"/>
        <w:rPr>
          <w:sz w:val="22"/>
          <w:szCs w:val="22"/>
          <w:lang w:val="ru-RU"/>
        </w:rPr>
      </w:pPr>
      <w:r w:rsidRPr="001A0A4B">
        <w:rPr>
          <w:sz w:val="22"/>
          <w:szCs w:val="22"/>
          <w:lang w:val="ru-RU"/>
        </w:rPr>
        <w:t>3.1.1</w:t>
      </w:r>
      <w:r w:rsidR="00806C3E">
        <w:rPr>
          <w:sz w:val="22"/>
          <w:szCs w:val="22"/>
          <w:lang w:val="ru-RU"/>
        </w:rPr>
        <w:t>3</w:t>
      </w:r>
      <w:r w:rsidRPr="001A0A4B">
        <w:rPr>
          <w:sz w:val="22"/>
          <w:szCs w:val="22"/>
          <w:lang w:val="ru-RU"/>
        </w:rPr>
        <w:t xml:space="preserve">. Уведомлять Депозитария - Депонента обо всех изменениях Условий </w:t>
      </w:r>
      <w:r w:rsidR="00CA558C" w:rsidRPr="00BB5C95">
        <w:rPr>
          <w:sz w:val="22"/>
          <w:szCs w:val="22"/>
          <w:lang w:val="ru-RU"/>
        </w:rPr>
        <w:t>и Тарифов</w:t>
      </w:r>
      <w:r w:rsidR="00CA558C">
        <w:rPr>
          <w:sz w:val="22"/>
          <w:szCs w:val="22"/>
          <w:lang w:val="ru-RU"/>
        </w:rPr>
        <w:t xml:space="preserve"> </w:t>
      </w:r>
      <w:r w:rsidRPr="001A0A4B">
        <w:rPr>
          <w:sz w:val="22"/>
          <w:szCs w:val="22"/>
          <w:lang w:val="ru-RU"/>
        </w:rPr>
        <w:t>не позднее чем за 10 (десять)</w:t>
      </w:r>
      <w:r>
        <w:rPr>
          <w:sz w:val="22"/>
          <w:szCs w:val="22"/>
          <w:lang w:val="ru-RU"/>
        </w:rPr>
        <w:t xml:space="preserve"> календарных</w:t>
      </w:r>
      <w:r w:rsidRPr="001A0A4B">
        <w:rPr>
          <w:sz w:val="22"/>
          <w:szCs w:val="22"/>
          <w:lang w:val="ru-RU"/>
        </w:rPr>
        <w:t xml:space="preserve"> дней до момента их введения в действие. Если изменения вызваны изменением законодательства Российской Федерации, то допускаются меньшие сроки для такого информирования.</w:t>
      </w:r>
    </w:p>
    <w:p w14:paraId="359550A5" w14:textId="77777777" w:rsidR="00521E6C" w:rsidRPr="00226402" w:rsidRDefault="00521E6C" w:rsidP="00521E6C">
      <w:pPr>
        <w:pStyle w:val="Normal1"/>
        <w:spacing w:line="240" w:lineRule="exact"/>
        <w:ind w:firstLine="540"/>
        <w:jc w:val="both"/>
        <w:rPr>
          <w:sz w:val="22"/>
          <w:szCs w:val="22"/>
          <w:lang w:val="ru-RU"/>
        </w:rPr>
      </w:pPr>
      <w:r w:rsidRPr="00226402">
        <w:rPr>
          <w:sz w:val="22"/>
          <w:szCs w:val="22"/>
          <w:lang w:val="ru-RU"/>
        </w:rPr>
        <w:t>3.1.1</w:t>
      </w:r>
      <w:r w:rsidR="00806C3E" w:rsidRPr="00226402">
        <w:rPr>
          <w:sz w:val="22"/>
          <w:szCs w:val="22"/>
          <w:lang w:val="ru-RU"/>
        </w:rPr>
        <w:t>4</w:t>
      </w:r>
      <w:r w:rsidRPr="00226402">
        <w:rPr>
          <w:sz w:val="22"/>
          <w:szCs w:val="22"/>
          <w:lang w:val="ru-RU"/>
        </w:rPr>
        <w:t>.  В своей деятельности руководствоваться действующими нормативными актами Российской Федерации в сфере финансовых рынков и настоящим Договором.</w:t>
      </w:r>
    </w:p>
    <w:p w14:paraId="3C438EE0" w14:textId="77777777" w:rsidR="00FB3A49" w:rsidRPr="00226402" w:rsidRDefault="00235686" w:rsidP="00235686">
      <w:pPr>
        <w:pStyle w:val="Normal1"/>
        <w:spacing w:line="240" w:lineRule="exact"/>
        <w:ind w:firstLine="567"/>
        <w:jc w:val="both"/>
        <w:rPr>
          <w:sz w:val="22"/>
          <w:szCs w:val="22"/>
          <w:lang w:val="ru-RU"/>
        </w:rPr>
      </w:pPr>
      <w:r w:rsidRPr="00226402">
        <w:rPr>
          <w:sz w:val="22"/>
          <w:szCs w:val="22"/>
          <w:lang w:val="ru-RU"/>
        </w:rPr>
        <w:t>3.1.1</w:t>
      </w:r>
      <w:r w:rsidR="00806C3E" w:rsidRPr="00226402">
        <w:rPr>
          <w:sz w:val="22"/>
          <w:szCs w:val="22"/>
          <w:lang w:val="ru-RU"/>
        </w:rPr>
        <w:t>5</w:t>
      </w:r>
      <w:r w:rsidRPr="00226402">
        <w:rPr>
          <w:sz w:val="22"/>
          <w:szCs w:val="22"/>
          <w:lang w:val="ru-RU"/>
        </w:rPr>
        <w:t xml:space="preserve">. </w:t>
      </w:r>
      <w:r w:rsidR="00FB3A49" w:rsidRPr="00226402">
        <w:rPr>
          <w:sz w:val="22"/>
          <w:szCs w:val="22"/>
          <w:lang w:val="ru-RU"/>
        </w:rPr>
        <w:t>Обеспечивать сохранность принятых сертификатов документарных ценных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06CD056A" w14:textId="77777777" w:rsidR="00FB3A49" w:rsidRPr="00226402" w:rsidRDefault="00235686" w:rsidP="00235686">
      <w:pPr>
        <w:pStyle w:val="aa"/>
        <w:ind w:left="0" w:right="15" w:firstLine="567"/>
        <w:contextualSpacing/>
        <w:jc w:val="both"/>
        <w:rPr>
          <w:sz w:val="22"/>
          <w:szCs w:val="22"/>
        </w:rPr>
      </w:pPr>
      <w:r w:rsidRPr="00226402">
        <w:rPr>
          <w:sz w:val="22"/>
          <w:szCs w:val="22"/>
        </w:rPr>
        <w:t>3.1.1</w:t>
      </w:r>
      <w:r w:rsidR="00806C3E" w:rsidRPr="00226402">
        <w:rPr>
          <w:sz w:val="22"/>
          <w:szCs w:val="22"/>
        </w:rPr>
        <w:t>6</w:t>
      </w:r>
      <w:r w:rsidRPr="00226402">
        <w:rPr>
          <w:sz w:val="22"/>
          <w:szCs w:val="22"/>
        </w:rPr>
        <w:t xml:space="preserve">. </w:t>
      </w:r>
      <w:r w:rsidR="00FB3A49" w:rsidRPr="00226402">
        <w:rPr>
          <w:sz w:val="22"/>
          <w:szCs w:val="22"/>
        </w:rPr>
        <w:t>Обеспечивать прием ценных бумаг, переводимых на счет депо Депозитария-Депоне</w:t>
      </w:r>
      <w:r w:rsidRPr="00226402">
        <w:rPr>
          <w:sz w:val="22"/>
          <w:szCs w:val="22"/>
        </w:rPr>
        <w:t xml:space="preserve">нта из других депозитариев </w:t>
      </w:r>
      <w:r w:rsidR="00FB3A49" w:rsidRPr="00226402">
        <w:rPr>
          <w:sz w:val="22"/>
          <w:szCs w:val="22"/>
        </w:rPr>
        <w:t>в соответствии с Условиями.</w:t>
      </w:r>
    </w:p>
    <w:p w14:paraId="0255656A" w14:textId="77777777" w:rsidR="00FB3A49" w:rsidRPr="00226402" w:rsidRDefault="00BA2FF5" w:rsidP="00235686">
      <w:pPr>
        <w:pStyle w:val="Normal1"/>
        <w:spacing w:line="240" w:lineRule="exact"/>
        <w:ind w:firstLine="567"/>
        <w:jc w:val="both"/>
        <w:rPr>
          <w:sz w:val="22"/>
          <w:szCs w:val="22"/>
          <w:lang w:val="ru-RU"/>
        </w:rPr>
      </w:pPr>
      <w:r w:rsidRPr="00226402">
        <w:rPr>
          <w:sz w:val="22"/>
          <w:szCs w:val="22"/>
          <w:lang w:val="ru-RU"/>
        </w:rPr>
        <w:t>3.1.1</w:t>
      </w:r>
      <w:r w:rsidR="00806C3E" w:rsidRPr="00226402">
        <w:rPr>
          <w:sz w:val="22"/>
          <w:szCs w:val="22"/>
          <w:lang w:val="ru-RU"/>
        </w:rPr>
        <w:t>7</w:t>
      </w:r>
      <w:r w:rsidRPr="00226402">
        <w:rPr>
          <w:sz w:val="22"/>
          <w:szCs w:val="22"/>
          <w:lang w:val="ru-RU"/>
        </w:rPr>
        <w:t xml:space="preserve">. </w:t>
      </w:r>
      <w:r w:rsidR="00FB3A49" w:rsidRPr="00226402">
        <w:rPr>
          <w:sz w:val="22"/>
          <w:szCs w:val="22"/>
          <w:lang w:val="ru-RU"/>
        </w:rPr>
        <w:t>Обеспечивать, по требованию Депозитария-Депонента,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14:paraId="212045F0" w14:textId="77777777" w:rsidR="003835FD" w:rsidRPr="00226402" w:rsidRDefault="003835FD" w:rsidP="003835FD">
      <w:pPr>
        <w:widowControl w:val="0"/>
        <w:spacing w:line="240" w:lineRule="exact"/>
        <w:ind w:right="-102" w:firstLine="567"/>
        <w:jc w:val="both"/>
        <w:rPr>
          <w:sz w:val="22"/>
          <w:szCs w:val="22"/>
        </w:rPr>
      </w:pPr>
      <w:r w:rsidRPr="00226402">
        <w:rPr>
          <w:sz w:val="22"/>
          <w:szCs w:val="22"/>
        </w:rPr>
        <w:t>3.1.18. Обеспечивать по поручению Депозитария - Депонента в соответствии с настоящим Договором и Условиями перевод Ценных бумаг на указанные Депозитарием - Депонентом счета депо в другом депозитарий (при наличии междепозитарных отношений и в случае, если другой депозитарий может обслуживать данный выпуск Ценных бумаг в соответствии с требованиями действующего законодательства  Российской Федерации и внутренними документами этого депозитария).</w:t>
      </w:r>
    </w:p>
    <w:p w14:paraId="6E27C507" w14:textId="77777777" w:rsidR="00FB3A49" w:rsidRPr="00226402" w:rsidRDefault="00BA2FF5" w:rsidP="00235686">
      <w:pPr>
        <w:pStyle w:val="Normal1"/>
        <w:spacing w:line="240" w:lineRule="exact"/>
        <w:ind w:firstLine="567"/>
        <w:jc w:val="both"/>
        <w:rPr>
          <w:sz w:val="22"/>
          <w:szCs w:val="22"/>
          <w:lang w:val="ru-RU"/>
        </w:rPr>
      </w:pPr>
      <w:r w:rsidRPr="00226402">
        <w:rPr>
          <w:sz w:val="22"/>
          <w:szCs w:val="22"/>
          <w:lang w:val="ru-RU"/>
        </w:rPr>
        <w:t>3.1.1</w:t>
      </w:r>
      <w:r w:rsidR="003835FD" w:rsidRPr="00226402">
        <w:rPr>
          <w:sz w:val="22"/>
          <w:szCs w:val="22"/>
          <w:lang w:val="ru-RU"/>
        </w:rPr>
        <w:t>9</w:t>
      </w:r>
      <w:r w:rsidRPr="00226402">
        <w:rPr>
          <w:sz w:val="22"/>
          <w:szCs w:val="22"/>
          <w:lang w:val="ru-RU"/>
        </w:rPr>
        <w:t xml:space="preserve">. </w:t>
      </w:r>
      <w:r w:rsidR="00FB3A49" w:rsidRPr="00226402">
        <w:rPr>
          <w:sz w:val="22"/>
          <w:szCs w:val="22"/>
          <w:lang w:val="ru-RU"/>
        </w:rPr>
        <w:t>Совершать все необходимые действия для обеспечения осуществления Депозитарием</w:t>
      </w:r>
      <w:r w:rsidR="00806C3E" w:rsidRPr="00226402">
        <w:rPr>
          <w:sz w:val="22"/>
          <w:szCs w:val="22"/>
          <w:lang w:val="ru-RU"/>
        </w:rPr>
        <w:t xml:space="preserve"> </w:t>
      </w:r>
      <w:r w:rsidR="00FB3A49" w:rsidRPr="00226402">
        <w:rPr>
          <w:sz w:val="22"/>
          <w:szCs w:val="22"/>
          <w:lang w:val="ru-RU"/>
        </w:rPr>
        <w:t>- Депонентом прав, удостоверенных принадлежащими клиентам Депозитария-Депонента ценными бумагами, в порядке и в сроки, определенные Условиями.</w:t>
      </w:r>
    </w:p>
    <w:p w14:paraId="06BEA145" w14:textId="77777777" w:rsidR="00FB3A49" w:rsidRPr="00226402" w:rsidRDefault="00806C3E" w:rsidP="00235686">
      <w:pPr>
        <w:pStyle w:val="Normal1"/>
        <w:spacing w:line="240" w:lineRule="exact"/>
        <w:ind w:firstLine="567"/>
        <w:jc w:val="both"/>
        <w:rPr>
          <w:sz w:val="22"/>
          <w:szCs w:val="22"/>
          <w:lang w:val="ru-RU"/>
        </w:rPr>
      </w:pPr>
      <w:r w:rsidRPr="00226402">
        <w:rPr>
          <w:sz w:val="22"/>
          <w:szCs w:val="22"/>
          <w:lang w:val="ru-RU"/>
        </w:rPr>
        <w:t>3.1.</w:t>
      </w:r>
      <w:r w:rsidR="003835FD" w:rsidRPr="00226402">
        <w:rPr>
          <w:sz w:val="22"/>
          <w:szCs w:val="22"/>
          <w:lang w:val="ru-RU"/>
        </w:rPr>
        <w:t>20</w:t>
      </w:r>
      <w:r w:rsidRPr="00226402">
        <w:rPr>
          <w:sz w:val="22"/>
          <w:szCs w:val="22"/>
          <w:lang w:val="ru-RU"/>
        </w:rPr>
        <w:t xml:space="preserve">. </w:t>
      </w:r>
      <w:r w:rsidR="00FB3A49" w:rsidRPr="00226402">
        <w:rPr>
          <w:sz w:val="22"/>
          <w:szCs w:val="22"/>
          <w:lang w:val="ru-RU"/>
        </w:rPr>
        <w:t>Предоставлять Депозитарию-Депоненту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5A3D9421" w14:textId="77777777" w:rsidR="00FB3A49" w:rsidRPr="00226402" w:rsidRDefault="00806C3E" w:rsidP="00235686">
      <w:pPr>
        <w:pStyle w:val="Normal1"/>
        <w:spacing w:line="240" w:lineRule="exact"/>
        <w:ind w:firstLine="567"/>
        <w:jc w:val="both"/>
        <w:rPr>
          <w:sz w:val="22"/>
          <w:szCs w:val="22"/>
          <w:lang w:val="ru-RU"/>
        </w:rPr>
      </w:pPr>
      <w:r w:rsidRPr="00226402">
        <w:rPr>
          <w:sz w:val="22"/>
          <w:szCs w:val="22"/>
          <w:lang w:val="ru-RU"/>
        </w:rPr>
        <w:t>3.1.2</w:t>
      </w:r>
      <w:r w:rsidR="003835FD" w:rsidRPr="00226402">
        <w:rPr>
          <w:sz w:val="22"/>
          <w:szCs w:val="22"/>
          <w:lang w:val="ru-RU"/>
        </w:rPr>
        <w:t>1</w:t>
      </w:r>
      <w:r w:rsidRPr="00226402">
        <w:rPr>
          <w:sz w:val="22"/>
          <w:szCs w:val="22"/>
          <w:lang w:val="ru-RU"/>
        </w:rPr>
        <w:t xml:space="preserve">. </w:t>
      </w:r>
      <w:r w:rsidR="00FB3A49" w:rsidRPr="00226402">
        <w:rPr>
          <w:sz w:val="22"/>
          <w:szCs w:val="22"/>
          <w:lang w:val="ru-RU"/>
        </w:rPr>
        <w:t>Не использовать информацию о Депозитарии-</w:t>
      </w:r>
      <w:r w:rsidRPr="00226402">
        <w:rPr>
          <w:sz w:val="22"/>
          <w:szCs w:val="22"/>
          <w:lang w:val="ru-RU"/>
        </w:rPr>
        <w:t xml:space="preserve">Депоненте, о его счете депо и о клиентах Депозитария-Депонента </w:t>
      </w:r>
      <w:r w:rsidR="00FB3A49" w:rsidRPr="00226402">
        <w:rPr>
          <w:sz w:val="22"/>
          <w:szCs w:val="22"/>
          <w:lang w:val="ru-RU"/>
        </w:rPr>
        <w:t xml:space="preserve">для совершения действий, наносящих или могущих нанести ущерб законным правам и интересам Депозитария-Депонента и/или клиентам </w:t>
      </w:r>
      <w:r w:rsidRPr="00226402">
        <w:rPr>
          <w:sz w:val="22"/>
          <w:szCs w:val="22"/>
          <w:lang w:val="ru-RU"/>
        </w:rPr>
        <w:t>Д</w:t>
      </w:r>
      <w:r w:rsidR="00FB3A49" w:rsidRPr="00226402">
        <w:rPr>
          <w:sz w:val="22"/>
          <w:szCs w:val="22"/>
          <w:lang w:val="ru-RU"/>
        </w:rPr>
        <w:t>епозитария-Депонента.</w:t>
      </w:r>
    </w:p>
    <w:p w14:paraId="07689B72" w14:textId="77777777" w:rsidR="00FB3A49" w:rsidRPr="00226402" w:rsidRDefault="00806C3E" w:rsidP="00235686">
      <w:pPr>
        <w:pStyle w:val="Normal1"/>
        <w:spacing w:line="240" w:lineRule="exact"/>
        <w:ind w:firstLine="567"/>
        <w:jc w:val="both"/>
        <w:rPr>
          <w:sz w:val="22"/>
          <w:szCs w:val="22"/>
          <w:lang w:val="ru-RU"/>
        </w:rPr>
      </w:pPr>
      <w:r w:rsidRPr="00226402">
        <w:rPr>
          <w:sz w:val="22"/>
          <w:szCs w:val="22"/>
          <w:lang w:val="ru-RU"/>
        </w:rPr>
        <w:t>3.1.2</w:t>
      </w:r>
      <w:r w:rsidR="003835FD" w:rsidRPr="00226402">
        <w:rPr>
          <w:sz w:val="22"/>
          <w:szCs w:val="22"/>
          <w:lang w:val="ru-RU"/>
        </w:rPr>
        <w:t>2</w:t>
      </w:r>
      <w:r w:rsidRPr="00226402">
        <w:rPr>
          <w:sz w:val="22"/>
          <w:szCs w:val="22"/>
          <w:lang w:val="ru-RU"/>
        </w:rPr>
        <w:t xml:space="preserve">. </w:t>
      </w:r>
      <w:r w:rsidR="00FB3A49" w:rsidRPr="00226402">
        <w:rPr>
          <w:sz w:val="22"/>
          <w:szCs w:val="22"/>
          <w:lang w:val="ru-RU"/>
        </w:rPr>
        <w:t>Оказывать по поручению Депозитария-Депонента иные услуги, предусмотренные Условиями.</w:t>
      </w:r>
    </w:p>
    <w:p w14:paraId="532015A4" w14:textId="77777777" w:rsidR="00FB3A49" w:rsidRPr="00226402" w:rsidRDefault="003835FD" w:rsidP="00235686">
      <w:pPr>
        <w:pStyle w:val="Normal1"/>
        <w:spacing w:line="240" w:lineRule="exact"/>
        <w:ind w:firstLine="567"/>
        <w:jc w:val="both"/>
        <w:rPr>
          <w:sz w:val="22"/>
          <w:szCs w:val="22"/>
          <w:lang w:val="ru-RU"/>
        </w:rPr>
      </w:pPr>
      <w:r w:rsidRPr="00226402">
        <w:rPr>
          <w:sz w:val="22"/>
          <w:szCs w:val="22"/>
          <w:lang w:val="ru-RU"/>
        </w:rPr>
        <w:t>3.1.23</w:t>
      </w:r>
      <w:r w:rsidR="00806C3E" w:rsidRPr="00226402">
        <w:rPr>
          <w:sz w:val="22"/>
          <w:szCs w:val="22"/>
          <w:lang w:val="ru-RU"/>
        </w:rPr>
        <w:t xml:space="preserve">. </w:t>
      </w:r>
      <w:r w:rsidR="00FB3A49" w:rsidRPr="00226402">
        <w:rPr>
          <w:sz w:val="22"/>
          <w:szCs w:val="22"/>
          <w:lang w:val="ru-RU"/>
        </w:rPr>
        <w:t>Без распоряжения Депозитария-Депонента производить блокировку Ценных бумаг на счете депо Депозитария-Депонента на основании постановлений уполномоченных государственных органов с последующей выдачей Депозитарию-Депоненту  отчета о проведенной операции.</w:t>
      </w:r>
    </w:p>
    <w:p w14:paraId="10EB1B62" w14:textId="77777777" w:rsidR="00FB3A49" w:rsidRPr="00226402" w:rsidRDefault="00806C3E" w:rsidP="00235686">
      <w:pPr>
        <w:pStyle w:val="Normal1"/>
        <w:spacing w:line="240" w:lineRule="exact"/>
        <w:ind w:firstLine="567"/>
        <w:jc w:val="both"/>
        <w:rPr>
          <w:sz w:val="22"/>
          <w:szCs w:val="22"/>
          <w:lang w:val="ru-RU"/>
        </w:rPr>
      </w:pPr>
      <w:r w:rsidRPr="00226402">
        <w:rPr>
          <w:sz w:val="22"/>
          <w:szCs w:val="22"/>
          <w:lang w:val="ru-RU"/>
        </w:rPr>
        <w:t>3.1.2</w:t>
      </w:r>
      <w:r w:rsidR="003835FD" w:rsidRPr="00226402">
        <w:rPr>
          <w:sz w:val="22"/>
          <w:szCs w:val="22"/>
          <w:lang w:val="ru-RU"/>
        </w:rPr>
        <w:t>4</w:t>
      </w:r>
      <w:r w:rsidRPr="00226402">
        <w:rPr>
          <w:sz w:val="22"/>
          <w:szCs w:val="22"/>
          <w:lang w:val="ru-RU"/>
        </w:rPr>
        <w:t xml:space="preserve">. </w:t>
      </w:r>
      <w:r w:rsidR="00FB3A49" w:rsidRPr="00226402">
        <w:rPr>
          <w:sz w:val="22"/>
          <w:szCs w:val="22"/>
          <w:lang w:val="ru-RU"/>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Депозитария-Депонента и предложить ему перевести ценные бумаги на счета депо в </w:t>
      </w:r>
      <w:r w:rsidRPr="00226402">
        <w:rPr>
          <w:sz w:val="22"/>
          <w:szCs w:val="22"/>
          <w:lang w:val="ru-RU"/>
        </w:rPr>
        <w:t xml:space="preserve">других </w:t>
      </w:r>
      <w:r w:rsidR="00FB3A49" w:rsidRPr="00226402">
        <w:rPr>
          <w:sz w:val="22"/>
          <w:szCs w:val="22"/>
          <w:lang w:val="ru-RU"/>
        </w:rPr>
        <w:t>депозитариях.</w:t>
      </w:r>
    </w:p>
    <w:p w14:paraId="26863A2C" w14:textId="77777777" w:rsidR="00FB3A49" w:rsidRPr="00226402" w:rsidRDefault="003835FD" w:rsidP="00235686">
      <w:pPr>
        <w:pStyle w:val="af"/>
        <w:spacing w:after="0"/>
        <w:ind w:left="0" w:firstLine="567"/>
        <w:jc w:val="both"/>
        <w:rPr>
          <w:sz w:val="22"/>
          <w:szCs w:val="22"/>
        </w:rPr>
      </w:pPr>
      <w:r w:rsidRPr="00226402">
        <w:rPr>
          <w:sz w:val="22"/>
          <w:szCs w:val="22"/>
          <w:lang w:val="ru-RU" w:eastAsia="ru-RU"/>
        </w:rPr>
        <w:t xml:space="preserve">3.1.25. </w:t>
      </w:r>
      <w:r w:rsidR="00FB3A49" w:rsidRPr="00226402">
        <w:rPr>
          <w:sz w:val="22"/>
          <w:szCs w:val="22"/>
          <w:lang w:val="ru-RU" w:eastAsia="ru-RU"/>
        </w:rPr>
        <w:t>Депозитарий получает от регистратора или вышестоящего Депозитария, в котором Депозитарию открыт счет номинального держателя, информацию и материалы, имеющие отношение к Ценным бумагам, учитываемым на счете депо Депозитария-Депонента (в том числе информацию о корпоративных действиях, осуществляемых эмитентом ценных бумаг), и не позднее рабочего дня, следующего за днем получения этой информации и материалов, уведомляет Депозитария-Депонента путем размещения уведомлений и информации на сайте Депозитария в сети «Интернет» по адресу:</w:t>
      </w:r>
      <w:r w:rsidR="00FB3A49" w:rsidRPr="00226402">
        <w:t xml:space="preserve"> </w:t>
      </w:r>
      <w:hyperlink r:id="rId5" w:history="1">
        <w:r w:rsidR="00FB3A49" w:rsidRPr="00226402">
          <w:rPr>
            <w:rStyle w:val="af1"/>
            <w:color w:val="auto"/>
            <w:sz w:val="22"/>
            <w:szCs w:val="22"/>
          </w:rPr>
          <w:t>http://www.1cb.ru</w:t>
        </w:r>
      </w:hyperlink>
      <w:r w:rsidR="00FB3A49" w:rsidRPr="00226402">
        <w:rPr>
          <w:sz w:val="22"/>
          <w:szCs w:val="22"/>
        </w:rPr>
        <w:t>.</w:t>
      </w:r>
    </w:p>
    <w:p w14:paraId="06726CF9" w14:textId="77777777" w:rsidR="00FB3A49" w:rsidRPr="00226402" w:rsidRDefault="00A00FA6" w:rsidP="00235686">
      <w:pPr>
        <w:pStyle w:val="af"/>
        <w:spacing w:after="0"/>
        <w:ind w:left="0" w:firstLine="567"/>
        <w:jc w:val="both"/>
        <w:rPr>
          <w:b/>
          <w:bCs/>
          <w:sz w:val="22"/>
          <w:szCs w:val="22"/>
        </w:rPr>
      </w:pPr>
      <w:r w:rsidRPr="00226402">
        <w:rPr>
          <w:sz w:val="22"/>
          <w:szCs w:val="22"/>
          <w:lang w:val="ru-RU" w:eastAsia="ru-RU"/>
        </w:rPr>
        <w:t xml:space="preserve">3.1.26. </w:t>
      </w:r>
      <w:r w:rsidR="00FB3A49" w:rsidRPr="00226402">
        <w:rPr>
          <w:sz w:val="22"/>
          <w:szCs w:val="22"/>
          <w:lang w:val="ru-RU" w:eastAsia="ru-RU"/>
        </w:rPr>
        <w:t>Датой уведомления считается дата размещения информации на сайте Депозитария в сети «Интернет» по адресу:</w:t>
      </w:r>
      <w:r w:rsidR="00FB3A49" w:rsidRPr="00226402">
        <w:rPr>
          <w:sz w:val="22"/>
          <w:szCs w:val="22"/>
        </w:rPr>
        <w:t xml:space="preserve"> </w:t>
      </w:r>
      <w:hyperlink r:id="rId6" w:history="1">
        <w:r w:rsidR="00FB3A49" w:rsidRPr="00226402">
          <w:rPr>
            <w:rStyle w:val="af1"/>
            <w:color w:val="auto"/>
            <w:sz w:val="22"/>
            <w:szCs w:val="22"/>
          </w:rPr>
          <w:t>http://www.1cb.ru</w:t>
        </w:r>
      </w:hyperlink>
      <w:r w:rsidR="00FB3A49" w:rsidRPr="00226402">
        <w:rPr>
          <w:sz w:val="22"/>
          <w:szCs w:val="22"/>
        </w:rPr>
        <w:t>.</w:t>
      </w:r>
    </w:p>
    <w:p w14:paraId="6ECB4EC4" w14:textId="77777777" w:rsidR="00FB3A49" w:rsidRPr="00226402" w:rsidRDefault="00A00FA6" w:rsidP="00235686">
      <w:pPr>
        <w:pStyle w:val="af"/>
        <w:spacing w:after="0"/>
        <w:ind w:left="0" w:firstLine="567"/>
        <w:jc w:val="both"/>
        <w:rPr>
          <w:sz w:val="22"/>
          <w:szCs w:val="22"/>
          <w:lang w:val="ru-RU" w:eastAsia="ru-RU"/>
        </w:rPr>
      </w:pPr>
      <w:r w:rsidRPr="00226402">
        <w:rPr>
          <w:sz w:val="22"/>
          <w:szCs w:val="22"/>
          <w:lang w:val="ru-RU" w:eastAsia="ru-RU"/>
        </w:rPr>
        <w:t xml:space="preserve">3.1.27. </w:t>
      </w:r>
      <w:r w:rsidR="00FB3A49" w:rsidRPr="00226402">
        <w:rPr>
          <w:sz w:val="22"/>
          <w:szCs w:val="22"/>
          <w:lang w:val="ru-RU" w:eastAsia="ru-RU"/>
        </w:rPr>
        <w:t>Депозитарий публикует на сайте следующие информационные сообщения:</w:t>
      </w:r>
    </w:p>
    <w:p w14:paraId="0899ABE5" w14:textId="77777777" w:rsidR="00FB3A49" w:rsidRPr="00226402" w:rsidRDefault="00FB3A49" w:rsidP="00235686">
      <w:pPr>
        <w:ind w:firstLine="567"/>
        <w:jc w:val="both"/>
        <w:rPr>
          <w:sz w:val="22"/>
          <w:szCs w:val="22"/>
        </w:rPr>
      </w:pPr>
      <w:r w:rsidRPr="00226402">
        <w:rPr>
          <w:sz w:val="22"/>
          <w:szCs w:val="22"/>
        </w:rPr>
        <w:t>- о проведении собраний акционеров (владельцев ценных бумаг);</w:t>
      </w:r>
    </w:p>
    <w:p w14:paraId="0A6418E2" w14:textId="77777777" w:rsidR="00FB3A49" w:rsidRPr="00226402" w:rsidRDefault="00FB3A49" w:rsidP="00235686">
      <w:pPr>
        <w:ind w:firstLine="567"/>
        <w:jc w:val="both"/>
        <w:rPr>
          <w:sz w:val="22"/>
          <w:szCs w:val="22"/>
        </w:rPr>
      </w:pPr>
      <w:r w:rsidRPr="00226402">
        <w:rPr>
          <w:sz w:val="22"/>
          <w:szCs w:val="22"/>
        </w:rPr>
        <w:t>- об итогах голосования на собраниях акционеров (владельцев ценных бумаг);</w:t>
      </w:r>
    </w:p>
    <w:p w14:paraId="3D1B3B6B" w14:textId="77777777" w:rsidR="00FB3A49" w:rsidRPr="00226402" w:rsidRDefault="00FB3A49" w:rsidP="00235686">
      <w:pPr>
        <w:ind w:firstLine="567"/>
        <w:jc w:val="both"/>
        <w:rPr>
          <w:sz w:val="22"/>
          <w:szCs w:val="22"/>
        </w:rPr>
      </w:pPr>
      <w:r w:rsidRPr="00226402">
        <w:rPr>
          <w:sz w:val="22"/>
          <w:szCs w:val="22"/>
        </w:rPr>
        <w:t>- о добровольном или обязательном предложении о выкупе ценных бумаг;</w:t>
      </w:r>
    </w:p>
    <w:p w14:paraId="58C33CE1" w14:textId="77777777" w:rsidR="00FB3A49" w:rsidRPr="00226402" w:rsidRDefault="00FB3A49" w:rsidP="00235686">
      <w:pPr>
        <w:ind w:firstLine="567"/>
        <w:jc w:val="both"/>
        <w:rPr>
          <w:sz w:val="22"/>
          <w:szCs w:val="22"/>
        </w:rPr>
      </w:pPr>
      <w:r w:rsidRPr="00226402">
        <w:rPr>
          <w:sz w:val="22"/>
          <w:szCs w:val="22"/>
        </w:rPr>
        <w:t>- о приостановлении или возобновлении операций с ценными бумагами;</w:t>
      </w:r>
    </w:p>
    <w:p w14:paraId="550368BE" w14:textId="77777777" w:rsidR="00FB3A49" w:rsidRPr="00226402" w:rsidRDefault="00FB3A49" w:rsidP="00235686">
      <w:pPr>
        <w:ind w:firstLine="567"/>
        <w:jc w:val="both"/>
        <w:rPr>
          <w:sz w:val="22"/>
          <w:szCs w:val="22"/>
        </w:rPr>
      </w:pPr>
      <w:r w:rsidRPr="00226402">
        <w:rPr>
          <w:sz w:val="22"/>
          <w:szCs w:val="22"/>
        </w:rPr>
        <w:t>- иную информацию, полученную Депозитарием.</w:t>
      </w:r>
    </w:p>
    <w:p w14:paraId="7ED6152A" w14:textId="77777777" w:rsidR="00FB3A49" w:rsidRPr="00226402" w:rsidRDefault="00A00FA6" w:rsidP="00235686">
      <w:pPr>
        <w:pStyle w:val="aa"/>
        <w:ind w:left="0" w:firstLine="567"/>
        <w:jc w:val="both"/>
        <w:rPr>
          <w:sz w:val="22"/>
          <w:szCs w:val="22"/>
        </w:rPr>
      </w:pPr>
      <w:r w:rsidRPr="00226402">
        <w:rPr>
          <w:sz w:val="22"/>
          <w:szCs w:val="22"/>
        </w:rPr>
        <w:lastRenderedPageBreak/>
        <w:t xml:space="preserve">3.1.28. </w:t>
      </w:r>
      <w:r w:rsidR="00FB3A49" w:rsidRPr="00226402">
        <w:rPr>
          <w:sz w:val="22"/>
          <w:szCs w:val="22"/>
        </w:rPr>
        <w:t xml:space="preserve">Депозитарий несет ответственность за своевременное размещение вышеуказанной информации. </w:t>
      </w:r>
    </w:p>
    <w:p w14:paraId="75F6EBC8" w14:textId="77777777" w:rsidR="00FB3A49" w:rsidRPr="00226402" w:rsidRDefault="00A00FA6" w:rsidP="00235686">
      <w:pPr>
        <w:pStyle w:val="af"/>
        <w:spacing w:after="0"/>
        <w:ind w:left="0" w:firstLine="567"/>
        <w:jc w:val="both"/>
        <w:rPr>
          <w:sz w:val="22"/>
          <w:szCs w:val="22"/>
          <w:lang w:val="ru-RU" w:eastAsia="ru-RU"/>
        </w:rPr>
      </w:pPr>
      <w:r w:rsidRPr="00226402">
        <w:rPr>
          <w:sz w:val="22"/>
          <w:szCs w:val="22"/>
          <w:lang w:val="ru-RU" w:eastAsia="ru-RU"/>
        </w:rPr>
        <w:t xml:space="preserve">3.1.29. </w:t>
      </w:r>
      <w:r w:rsidR="00FB3A49" w:rsidRPr="00226402">
        <w:rPr>
          <w:sz w:val="22"/>
          <w:szCs w:val="22"/>
          <w:lang w:val="ru-RU" w:eastAsia="ru-RU"/>
        </w:rPr>
        <w:t>Депозитарий-Депонент самостоятельно просматривает соответствующие сообщения/уведомления на сайте Депозитария в сети «Интернет» по адресу:</w:t>
      </w:r>
      <w:r w:rsidR="00FB3A49" w:rsidRPr="00226402">
        <w:rPr>
          <w:sz w:val="22"/>
          <w:szCs w:val="22"/>
        </w:rPr>
        <w:t xml:space="preserve"> </w:t>
      </w:r>
      <w:hyperlink r:id="rId7" w:history="1">
        <w:r w:rsidR="00FB3A49" w:rsidRPr="00226402">
          <w:rPr>
            <w:rStyle w:val="af1"/>
            <w:color w:val="auto"/>
            <w:sz w:val="22"/>
            <w:szCs w:val="22"/>
          </w:rPr>
          <w:t>http://www.1cb.ru</w:t>
        </w:r>
      </w:hyperlink>
      <w:r w:rsidR="00FB3A49" w:rsidRPr="00226402">
        <w:rPr>
          <w:sz w:val="22"/>
          <w:szCs w:val="22"/>
        </w:rPr>
        <w:t xml:space="preserve">. </w:t>
      </w:r>
      <w:r w:rsidR="00FB3A49" w:rsidRPr="00226402">
        <w:rPr>
          <w:sz w:val="22"/>
          <w:szCs w:val="22"/>
          <w:lang w:val="ru-RU" w:eastAsia="ru-RU"/>
        </w:rPr>
        <w:t xml:space="preserve">Ответственность за получение упомянутых выше уведомлений и информации лежит на Депозитарии-Депоненте. </w:t>
      </w:r>
    </w:p>
    <w:p w14:paraId="1CC05DDB" w14:textId="77777777" w:rsidR="00FB3A49" w:rsidRPr="00226402" w:rsidRDefault="00A00FA6" w:rsidP="00235686">
      <w:pPr>
        <w:pStyle w:val="af"/>
        <w:spacing w:after="0"/>
        <w:ind w:left="0" w:firstLine="567"/>
        <w:jc w:val="both"/>
        <w:rPr>
          <w:sz w:val="22"/>
          <w:szCs w:val="22"/>
          <w:lang w:val="ru-RU" w:eastAsia="ru-RU"/>
        </w:rPr>
      </w:pPr>
      <w:r w:rsidRPr="00226402">
        <w:rPr>
          <w:sz w:val="22"/>
          <w:szCs w:val="22"/>
          <w:lang w:val="ru-RU" w:eastAsia="ru-RU"/>
        </w:rPr>
        <w:t xml:space="preserve">3.1.30. </w:t>
      </w:r>
      <w:r w:rsidR="00FB3A49" w:rsidRPr="00226402">
        <w:rPr>
          <w:sz w:val="22"/>
          <w:szCs w:val="22"/>
          <w:lang w:val="ru-RU" w:eastAsia="ru-RU"/>
        </w:rPr>
        <w:t xml:space="preserve">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Депозитария-Депонента (в том числе информации о корпоративных действиях, осуществляемых эмитентом ценных бумаг), Депозитарию-Депоненту, в случае если на его счете депо </w:t>
      </w:r>
      <w:r w:rsidRPr="00226402">
        <w:rPr>
          <w:sz w:val="22"/>
          <w:szCs w:val="22"/>
          <w:lang w:val="ru-RU" w:eastAsia="ru-RU"/>
        </w:rPr>
        <w:t xml:space="preserve">иностранного </w:t>
      </w:r>
      <w:r w:rsidR="00FB3A49" w:rsidRPr="00226402">
        <w:rPr>
          <w:sz w:val="22"/>
          <w:szCs w:val="22"/>
          <w:lang w:val="ru-RU" w:eastAsia="ru-RU"/>
        </w:rPr>
        <w:t>номинального держателя на дату фиксации имеются ненулевые остатки ценных бумаг, по которым проводится Корпоративное действие, направляются полученные Депозитарием материалы и информация, способом, указанным в Анкете Депозитария-Депонента.</w:t>
      </w:r>
    </w:p>
    <w:p w14:paraId="1ADD5A53" w14:textId="77777777" w:rsidR="00FB3A49" w:rsidRPr="00226402" w:rsidRDefault="00A00FA6" w:rsidP="00235686">
      <w:pPr>
        <w:pStyle w:val="af"/>
        <w:spacing w:after="0"/>
        <w:ind w:left="0" w:firstLine="567"/>
        <w:jc w:val="both"/>
        <w:rPr>
          <w:sz w:val="22"/>
          <w:szCs w:val="22"/>
          <w:lang w:val="ru-RU" w:eastAsia="ru-RU"/>
        </w:rPr>
      </w:pPr>
      <w:r w:rsidRPr="00226402">
        <w:rPr>
          <w:sz w:val="22"/>
          <w:szCs w:val="22"/>
          <w:lang w:val="ru-RU" w:eastAsia="ru-RU"/>
        </w:rPr>
        <w:t xml:space="preserve">3.1.31. </w:t>
      </w:r>
      <w:r w:rsidR="00FB3A49" w:rsidRPr="00226402">
        <w:rPr>
          <w:sz w:val="22"/>
          <w:szCs w:val="22"/>
          <w:lang w:val="ru-RU" w:eastAsia="ru-RU"/>
        </w:rPr>
        <w:t>В случае указания в Анкете Депозитария-Депонента способа получения информации и материалов посредством электронной почты, информация и материалы, полученные от регистратора или вышестоящего Депозитария, направляются Депозитарию-Депоненту по каналам электронной почты, указанной Депозитарием-Депонентом. Депозитарию-Депоненту предоставляется пароль и  направляется ссылка для получения информации и материалов.</w:t>
      </w:r>
    </w:p>
    <w:p w14:paraId="38DEEBBC" w14:textId="77777777" w:rsidR="00FB3A49" w:rsidRPr="00226402" w:rsidRDefault="00A00FA6" w:rsidP="00235686">
      <w:pPr>
        <w:pStyle w:val="af"/>
        <w:spacing w:after="0"/>
        <w:ind w:left="0" w:firstLine="567"/>
        <w:jc w:val="both"/>
        <w:rPr>
          <w:sz w:val="22"/>
          <w:szCs w:val="22"/>
          <w:lang w:val="ru-RU" w:eastAsia="ru-RU"/>
        </w:rPr>
      </w:pPr>
      <w:r w:rsidRPr="00226402">
        <w:rPr>
          <w:sz w:val="22"/>
          <w:szCs w:val="22"/>
          <w:lang w:val="ru-RU" w:eastAsia="ru-RU"/>
        </w:rPr>
        <w:t xml:space="preserve">3.1.32. </w:t>
      </w:r>
      <w:r w:rsidR="00FB3A49" w:rsidRPr="00226402">
        <w:rPr>
          <w:sz w:val="22"/>
          <w:szCs w:val="22"/>
          <w:lang w:val="ru-RU" w:eastAsia="ru-RU"/>
        </w:rPr>
        <w:t>В случае указания в Анкете Депозитария-Депонента способа получения информации и материалов посредством Личного кабинета Клиента (Депозитария-Депонента), информация и материалы, полученные от регистратора или вышестоящего Депозитария, направляются Депозитарию-Депоненту через Личный кабинет Клиента (Депозитария-Депонента) на сайте Депозитария в сети «Интернет» по адресу:</w:t>
      </w:r>
      <w:r w:rsidR="00FB3A49" w:rsidRPr="00226402">
        <w:rPr>
          <w:sz w:val="22"/>
          <w:szCs w:val="22"/>
        </w:rPr>
        <w:t xml:space="preserve"> </w:t>
      </w:r>
      <w:hyperlink r:id="rId8" w:history="1">
        <w:r w:rsidR="00FB3A49" w:rsidRPr="00226402">
          <w:rPr>
            <w:rStyle w:val="af1"/>
            <w:color w:val="auto"/>
            <w:sz w:val="22"/>
            <w:szCs w:val="22"/>
          </w:rPr>
          <w:t>http://www.1cb.ru</w:t>
        </w:r>
      </w:hyperlink>
      <w:r w:rsidR="00FB3A49" w:rsidRPr="00226402">
        <w:rPr>
          <w:sz w:val="22"/>
          <w:szCs w:val="22"/>
        </w:rPr>
        <w:t xml:space="preserve">, </w:t>
      </w:r>
      <w:r w:rsidR="00FB3A49" w:rsidRPr="00226402">
        <w:rPr>
          <w:sz w:val="22"/>
          <w:szCs w:val="22"/>
          <w:lang w:val="ru-RU" w:eastAsia="ru-RU"/>
        </w:rPr>
        <w:t>Депоненту предоставляется логин, необходимый для доступа в Личный кабинет Клиента (Депонента).</w:t>
      </w:r>
    </w:p>
    <w:p w14:paraId="5B064D02" w14:textId="77777777" w:rsidR="00FB3A49" w:rsidRPr="00226402" w:rsidRDefault="00A00FA6" w:rsidP="00235686">
      <w:pPr>
        <w:pStyle w:val="22"/>
        <w:spacing w:after="0" w:line="240" w:lineRule="auto"/>
        <w:ind w:left="0" w:firstLine="567"/>
        <w:jc w:val="both"/>
        <w:rPr>
          <w:sz w:val="22"/>
          <w:szCs w:val="22"/>
          <w:lang w:val="ru-RU" w:eastAsia="ru-RU"/>
        </w:rPr>
      </w:pPr>
      <w:r w:rsidRPr="00226402">
        <w:rPr>
          <w:sz w:val="22"/>
          <w:szCs w:val="22"/>
          <w:lang w:val="ru-RU" w:eastAsia="ru-RU"/>
        </w:rPr>
        <w:t xml:space="preserve">3.1.33. </w:t>
      </w:r>
      <w:r w:rsidR="00FB3A49" w:rsidRPr="00226402">
        <w:rPr>
          <w:sz w:val="22"/>
          <w:szCs w:val="22"/>
          <w:lang w:val="ru-RU" w:eastAsia="ru-RU"/>
        </w:rPr>
        <w:t>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Депозитарию-Депоненту посредством электронной почты или посредством Личного кабинета клиента (Депозитария-Депонента), или в виде электронного документа, невозможны, а также в случае, если Депозитарий-Депонент указал в Анкете Депозитария-Депонента способ получения информации и материалов лично, Депозитарий-Депонент должен обратиться в Депозитарий, и обеспечить получение необходимой информации и материалов. </w:t>
      </w:r>
    </w:p>
    <w:p w14:paraId="1BC52B08" w14:textId="77777777" w:rsidR="00464CE4" w:rsidRPr="001A0A4B" w:rsidRDefault="00464CE4" w:rsidP="00464CE4">
      <w:pPr>
        <w:tabs>
          <w:tab w:val="left" w:pos="567"/>
        </w:tabs>
        <w:spacing w:line="240" w:lineRule="exact"/>
        <w:ind w:right="15" w:firstLine="567"/>
        <w:jc w:val="both"/>
        <w:rPr>
          <w:b/>
          <w:bCs/>
          <w:sz w:val="22"/>
          <w:szCs w:val="22"/>
        </w:rPr>
      </w:pPr>
    </w:p>
    <w:p w14:paraId="76109B8F" w14:textId="77777777" w:rsidR="00464CE4" w:rsidRPr="001A0A4B" w:rsidRDefault="00464CE4" w:rsidP="00464CE4">
      <w:pPr>
        <w:tabs>
          <w:tab w:val="left" w:pos="567"/>
        </w:tabs>
        <w:spacing w:line="240" w:lineRule="exact"/>
        <w:ind w:right="15" w:firstLine="567"/>
        <w:jc w:val="both"/>
        <w:rPr>
          <w:b/>
          <w:bCs/>
          <w:sz w:val="22"/>
          <w:szCs w:val="22"/>
        </w:rPr>
      </w:pPr>
      <w:r w:rsidRPr="001A0A4B">
        <w:rPr>
          <w:b/>
          <w:bCs/>
          <w:sz w:val="22"/>
          <w:szCs w:val="22"/>
        </w:rPr>
        <w:t>3.2. Депозитарий - Депонент обязан:</w:t>
      </w:r>
    </w:p>
    <w:p w14:paraId="762CABFD" w14:textId="77777777" w:rsidR="00464CE4" w:rsidRPr="001A0A4B" w:rsidRDefault="00464CE4" w:rsidP="00464CE4">
      <w:pPr>
        <w:tabs>
          <w:tab w:val="left" w:pos="567"/>
        </w:tabs>
        <w:spacing w:line="240" w:lineRule="exact"/>
        <w:ind w:right="15" w:firstLine="567"/>
        <w:jc w:val="both"/>
        <w:rPr>
          <w:sz w:val="22"/>
          <w:szCs w:val="22"/>
        </w:rPr>
      </w:pPr>
      <w:r w:rsidRPr="001A0A4B">
        <w:rPr>
          <w:sz w:val="22"/>
          <w:szCs w:val="22"/>
        </w:rPr>
        <w:t>3.2.1. Соблюдать правила осуществления депозитарной деятельности, установленные действующим законодательством Российской Федерации, а также Условия. Не включать в договоры счета депо, заключаемые Депозитарием-Депонентом с его клиентами - владельцами ценных бумаг, положений, которые могут привести к невозможности (полной или частичной) надлежащего осуществления Депозитарием-Депонентом своих обязательств по настоящему Договору.</w:t>
      </w:r>
    </w:p>
    <w:p w14:paraId="2ACF109B" w14:textId="77777777" w:rsidR="00464CE4" w:rsidRDefault="00464CE4" w:rsidP="00464CE4">
      <w:pPr>
        <w:ind w:right="15" w:firstLine="567"/>
        <w:jc w:val="both"/>
        <w:rPr>
          <w:sz w:val="22"/>
          <w:szCs w:val="22"/>
        </w:rPr>
      </w:pPr>
      <w:r w:rsidRPr="001A0A4B">
        <w:rPr>
          <w:sz w:val="22"/>
          <w:szCs w:val="22"/>
        </w:rPr>
        <w:t>3.2.2. Извещать Депозитарий обо всех изменениях учредительных документов и/или почтовых, банковских и иных реквизитов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64BCE259" w14:textId="77777777" w:rsidR="00464CE4" w:rsidRPr="001A0A4B" w:rsidRDefault="00464CE4" w:rsidP="00464CE4">
      <w:pPr>
        <w:ind w:right="15" w:firstLine="567"/>
        <w:jc w:val="both"/>
        <w:rPr>
          <w:sz w:val="22"/>
          <w:szCs w:val="22"/>
        </w:rPr>
      </w:pPr>
      <w:r w:rsidRPr="001A0A4B">
        <w:rPr>
          <w:sz w:val="22"/>
          <w:szCs w:val="22"/>
        </w:rPr>
        <w:t>Незамедлительно извещать Депозитарий об отзыве доверенностей, переданных в Депозитарий, на уполномоченных лиц Депозитария - Депонента в случае принятия соответствующих решений.</w:t>
      </w:r>
    </w:p>
    <w:p w14:paraId="3D445A95"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В случае непредставления или несвоевременного представления указанной информации Депозитарий не несет ответственности за проведение операций, несвоевременное получение Депозитарием - Депонентом отчетов о проведении операции, выписок по счету депо Депозитария - Депонента, и других документов и информации, направляемых ему Депозитарием, а также за несвоевременное получение Депозитарием - Депонентом дивидендов, купонного дохода и иных выплат по Ценным бумагам, права на которые учитываются на счете депо иностранного номинального держателя.</w:t>
      </w:r>
    </w:p>
    <w:p w14:paraId="0253CF57"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3.2.3. Не давать в Депозитарий поручений, в результате исполнения которых на счет депо иностранного номинального держателя будут зачислены ценные бумаги, принадлежащие Депозитарию-Депоненту на праве собственности, ином вещном праве, а также праве залога или доверительного управления.</w:t>
      </w:r>
    </w:p>
    <w:p w14:paraId="6445DB79" w14:textId="77777777" w:rsidR="00464CE4" w:rsidRPr="001A0A4B" w:rsidRDefault="00464CE4" w:rsidP="00464CE4">
      <w:pPr>
        <w:tabs>
          <w:tab w:val="left" w:pos="567"/>
        </w:tabs>
        <w:spacing w:line="240" w:lineRule="exact"/>
        <w:ind w:right="15" w:firstLine="567"/>
        <w:jc w:val="both"/>
        <w:rPr>
          <w:sz w:val="22"/>
          <w:szCs w:val="22"/>
        </w:rPr>
      </w:pPr>
      <w:r w:rsidRPr="001A0A4B">
        <w:rPr>
          <w:sz w:val="22"/>
          <w:szCs w:val="22"/>
        </w:rPr>
        <w:t>3.2.4. Использовать счет депо иностранного номинального держателя в Депозитарии только для хранения и/или учета Ценных бумаг, принадлежащих клиентам Депозитария – Депонента на праве собственности или ином вещном праве ценных бумаг.</w:t>
      </w:r>
    </w:p>
    <w:p w14:paraId="6701AADE" w14:textId="77777777" w:rsidR="00464CE4" w:rsidRPr="001A0A4B" w:rsidRDefault="00464CE4" w:rsidP="00464CE4">
      <w:pPr>
        <w:tabs>
          <w:tab w:val="left" w:pos="567"/>
        </w:tabs>
        <w:spacing w:line="240" w:lineRule="exact"/>
        <w:ind w:right="15" w:firstLine="567"/>
        <w:jc w:val="both"/>
        <w:rPr>
          <w:sz w:val="22"/>
          <w:szCs w:val="22"/>
        </w:rPr>
      </w:pPr>
      <w:r w:rsidRPr="001A0A4B">
        <w:rPr>
          <w:sz w:val="22"/>
          <w:szCs w:val="22"/>
        </w:rPr>
        <w:t>3.2.5. Представлять в Депозитарий распоряжения по счету депо иностранного номинального держателя, на котором учитываются ценные бумаги клиентов Депозитария-Депонента, только при наличии оснований для совершения операций по счету депо иностранного номинального держателя, предусмотренных правилами Депозитария-Депонента.</w:t>
      </w:r>
    </w:p>
    <w:p w14:paraId="4604E56F" w14:textId="77777777" w:rsidR="00464CE4" w:rsidRPr="001A0A4B" w:rsidRDefault="00464CE4" w:rsidP="00464CE4">
      <w:pPr>
        <w:ind w:right="15" w:firstLine="567"/>
        <w:jc w:val="both"/>
        <w:rPr>
          <w:sz w:val="22"/>
          <w:szCs w:val="22"/>
        </w:rPr>
      </w:pPr>
      <w:r w:rsidRPr="001A0A4B">
        <w:rPr>
          <w:sz w:val="22"/>
          <w:szCs w:val="22"/>
        </w:rPr>
        <w:lastRenderedPageBreak/>
        <w:t xml:space="preserve">3.2.6. Оплачивать услуги Депозитария в сроки и в размерах, предусмотренных в Тарифах на депозитарное обслуживание, утвержденных Депозитарием и являющихся неотъемлемой частью </w:t>
      </w:r>
      <w:r>
        <w:rPr>
          <w:sz w:val="22"/>
          <w:szCs w:val="22"/>
        </w:rPr>
        <w:t>настоящего Договора</w:t>
      </w:r>
      <w:r w:rsidRPr="001A0A4B">
        <w:rPr>
          <w:sz w:val="22"/>
          <w:szCs w:val="22"/>
        </w:rPr>
        <w:t xml:space="preserve"> (далее – Тарифы).</w:t>
      </w:r>
    </w:p>
    <w:p w14:paraId="44E2A48C" w14:textId="77777777" w:rsidR="00464CE4" w:rsidRPr="001A0A4B" w:rsidRDefault="00464CE4" w:rsidP="00464CE4">
      <w:pPr>
        <w:ind w:right="15" w:firstLine="567"/>
        <w:jc w:val="both"/>
        <w:rPr>
          <w:sz w:val="22"/>
          <w:szCs w:val="22"/>
        </w:rPr>
      </w:pPr>
      <w:r w:rsidRPr="001A0A4B">
        <w:rPr>
          <w:sz w:val="22"/>
          <w:szCs w:val="22"/>
        </w:rPr>
        <w:t xml:space="preserve">Возмещать расходы Депозитария, связанные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почтовые расходы Депозитария, связанные с оказанием Депозитарию – Депоненту услуг по Договору. </w:t>
      </w:r>
    </w:p>
    <w:p w14:paraId="45CF64CD" w14:textId="77777777" w:rsidR="00464CE4" w:rsidRDefault="00464CE4" w:rsidP="00464CE4">
      <w:pPr>
        <w:widowControl w:val="0"/>
        <w:spacing w:line="240" w:lineRule="exact"/>
        <w:ind w:right="15" w:firstLine="560"/>
        <w:jc w:val="both"/>
        <w:rPr>
          <w:sz w:val="22"/>
          <w:szCs w:val="22"/>
        </w:rPr>
      </w:pPr>
      <w:r w:rsidRPr="001A0A4B">
        <w:rPr>
          <w:sz w:val="22"/>
          <w:szCs w:val="22"/>
        </w:rPr>
        <w:t>3.2.7. В случае необходимости проведения мероприятий, направленных на реализацию корпоративных действий эмитента в отношении выпущенных им Ценных бумаг либо прав их владельцев, строго придерживаться инструкций эмитента или регистратора, переданных ему Депозитарием, не нарушая при этом прав клиентов Депозитария - Депонента, а также выполнять необходимые операции по счетам депо клиентов Депозитария - Депонента только по получении отчета об исполнении Депозитарием операции по счету депо иностранного номинального держателя.</w:t>
      </w:r>
    </w:p>
    <w:p w14:paraId="405AF36D" w14:textId="77777777" w:rsidR="00C64304" w:rsidRPr="00226402" w:rsidRDefault="00C64304" w:rsidP="00C64304">
      <w:pPr>
        <w:pStyle w:val="24"/>
        <w:ind w:firstLine="540"/>
        <w:rPr>
          <w:sz w:val="22"/>
          <w:szCs w:val="22"/>
        </w:rPr>
      </w:pPr>
      <w:r w:rsidRPr="00226402">
        <w:rPr>
          <w:sz w:val="22"/>
          <w:szCs w:val="22"/>
        </w:rPr>
        <w:t>3.2.8. При открытии счета депо иностранного номинального держателя предоставить достоверные сведения, приводимые в анкете Депозитария-Депонента.</w:t>
      </w:r>
    </w:p>
    <w:p w14:paraId="7C396619" w14:textId="77777777" w:rsidR="00C64304" w:rsidRPr="00226402" w:rsidRDefault="00C64304" w:rsidP="00C64304">
      <w:pPr>
        <w:ind w:firstLine="540"/>
        <w:jc w:val="both"/>
        <w:rPr>
          <w:sz w:val="22"/>
          <w:szCs w:val="22"/>
        </w:rPr>
      </w:pPr>
      <w:r w:rsidRPr="00226402">
        <w:rPr>
          <w:sz w:val="22"/>
          <w:szCs w:val="22"/>
        </w:rPr>
        <w:t>3.2.9. Подавать Депозитарию поручения на операции по счету депо в порядке и по форме, установленными Условиями.</w:t>
      </w:r>
    </w:p>
    <w:p w14:paraId="410ED48D" w14:textId="77777777" w:rsidR="00C64304" w:rsidRPr="00226402" w:rsidRDefault="00C64304" w:rsidP="00C64304">
      <w:pPr>
        <w:ind w:firstLine="540"/>
        <w:jc w:val="both"/>
        <w:rPr>
          <w:sz w:val="22"/>
          <w:szCs w:val="22"/>
        </w:rPr>
      </w:pPr>
      <w:r w:rsidRPr="00226402">
        <w:rPr>
          <w:sz w:val="22"/>
          <w:szCs w:val="22"/>
        </w:rPr>
        <w:t xml:space="preserve">3.2.10. В случаях, предусмотренных действующим законодательством Российской Федерации, предоставлять Депозитарию информацию о владельцах Ценных бумаг, учет которых ведет Депозитарий-Депонент. </w:t>
      </w:r>
    </w:p>
    <w:p w14:paraId="70FD0EA5" w14:textId="77777777" w:rsidR="002C15B8" w:rsidRPr="00226402" w:rsidRDefault="002C15B8" w:rsidP="002C15B8">
      <w:pPr>
        <w:ind w:firstLine="540"/>
        <w:jc w:val="both"/>
        <w:rPr>
          <w:kern w:val="24"/>
          <w:sz w:val="22"/>
          <w:szCs w:val="22"/>
        </w:rPr>
      </w:pPr>
      <w:r w:rsidRPr="00226402">
        <w:rPr>
          <w:kern w:val="24"/>
          <w:sz w:val="22"/>
          <w:szCs w:val="22"/>
        </w:rPr>
        <w:t>3.2.1</w:t>
      </w:r>
      <w:r w:rsidR="00C64304" w:rsidRPr="00226402">
        <w:rPr>
          <w:kern w:val="24"/>
          <w:sz w:val="22"/>
          <w:szCs w:val="22"/>
        </w:rPr>
        <w:t>1</w:t>
      </w:r>
      <w:r w:rsidRPr="00226402">
        <w:rPr>
          <w:kern w:val="24"/>
          <w:sz w:val="22"/>
          <w:szCs w:val="22"/>
        </w:rPr>
        <w:t xml:space="preserve">. </w:t>
      </w:r>
      <w:r w:rsidR="00C64304" w:rsidRPr="00226402">
        <w:rPr>
          <w:sz w:val="22"/>
          <w:szCs w:val="22"/>
        </w:rPr>
        <w:t>П</w:t>
      </w:r>
      <w:r w:rsidRPr="00226402">
        <w:rPr>
          <w:kern w:val="24"/>
          <w:sz w:val="22"/>
          <w:szCs w:val="22"/>
        </w:rPr>
        <w:t xml:space="preserve">о требованию Депозитария в срок, указанных в требовании, предоставить список депонентов - владельцев ценных бумаг, составленный на дату, определенную в требовании, и содержащий сведения, предусмотренные законодательством Российской Федерации.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3727BF96" w14:textId="77777777" w:rsidR="002C15B8" w:rsidRPr="00226402" w:rsidRDefault="002C15B8" w:rsidP="002C15B8">
      <w:pPr>
        <w:ind w:firstLine="540"/>
        <w:jc w:val="both"/>
        <w:rPr>
          <w:kern w:val="24"/>
          <w:sz w:val="22"/>
          <w:szCs w:val="22"/>
        </w:rPr>
      </w:pPr>
      <w:r w:rsidRPr="00226402">
        <w:rPr>
          <w:kern w:val="24"/>
          <w:sz w:val="22"/>
          <w:szCs w:val="22"/>
        </w:rPr>
        <w:t xml:space="preserve">В этом случае Депозитарий вправе требовать от Депозитария-Депонента, а Депозитарий-Депонент от своих Депонентов  предоставления информации для составления указанного списка. </w:t>
      </w:r>
    </w:p>
    <w:p w14:paraId="0AEDA9D9" w14:textId="77777777" w:rsidR="002C15B8" w:rsidRPr="00226402" w:rsidRDefault="002C15B8" w:rsidP="002C15B8">
      <w:pPr>
        <w:ind w:firstLine="540"/>
        <w:jc w:val="both"/>
        <w:rPr>
          <w:kern w:val="24"/>
          <w:sz w:val="22"/>
          <w:szCs w:val="22"/>
        </w:rPr>
      </w:pPr>
      <w:r w:rsidRPr="00226402">
        <w:rPr>
          <w:kern w:val="24"/>
          <w:sz w:val="22"/>
          <w:szCs w:val="22"/>
        </w:rPr>
        <w:t>Депозитарий не осуществляет проверку основания для направления ему вышеуказанного требования, о чём Депозитарий-Депонент предупреждён и даёт согласие на передачу запрашиваемых сведений.</w:t>
      </w:r>
    </w:p>
    <w:p w14:paraId="5A99A0D4" w14:textId="77777777" w:rsidR="002C15B8" w:rsidRPr="00226402" w:rsidRDefault="002C15B8" w:rsidP="002C15B8">
      <w:pPr>
        <w:pStyle w:val="Default"/>
        <w:ind w:right="15" w:firstLine="567"/>
        <w:jc w:val="both"/>
        <w:rPr>
          <w:color w:val="auto"/>
          <w:sz w:val="22"/>
          <w:szCs w:val="22"/>
        </w:rPr>
      </w:pPr>
      <w:r w:rsidRPr="00226402">
        <w:rPr>
          <w:color w:val="auto"/>
          <w:sz w:val="22"/>
          <w:szCs w:val="22"/>
        </w:rPr>
        <w:t xml:space="preserve">Депозитарий не отвечает за правильность и достоверность этой информации, а отвечает только за правильность ее передачи третьим лицам. </w:t>
      </w:r>
    </w:p>
    <w:p w14:paraId="52BBCB4B" w14:textId="77777777" w:rsidR="002C15B8" w:rsidRPr="00226402" w:rsidRDefault="002C15B8" w:rsidP="002C15B8">
      <w:pPr>
        <w:ind w:right="15" w:firstLine="567"/>
        <w:jc w:val="both"/>
        <w:rPr>
          <w:sz w:val="22"/>
          <w:szCs w:val="22"/>
        </w:rPr>
      </w:pPr>
      <w:r w:rsidRPr="00226402">
        <w:rPr>
          <w:sz w:val="22"/>
          <w:szCs w:val="22"/>
        </w:rPr>
        <w:t>Депозитарий-Депонент не получает вознаграждение от Депозитария за составление списка владельцев ценных бумаг, необходимого для осуществления клиентами Депозитария-Депонента прав, удостоверенных именными ценными бумагами.</w:t>
      </w:r>
    </w:p>
    <w:p w14:paraId="0972D3C4" w14:textId="77777777" w:rsidR="002C15B8" w:rsidRPr="00226402" w:rsidRDefault="002C15B8" w:rsidP="002C15B8">
      <w:pPr>
        <w:ind w:firstLine="540"/>
        <w:jc w:val="both"/>
        <w:rPr>
          <w:kern w:val="24"/>
          <w:sz w:val="22"/>
          <w:szCs w:val="22"/>
        </w:rPr>
      </w:pPr>
      <w:r w:rsidRPr="00226402">
        <w:rPr>
          <w:kern w:val="24"/>
          <w:sz w:val="22"/>
          <w:szCs w:val="22"/>
        </w:rPr>
        <w:t>3.2.1</w:t>
      </w:r>
      <w:r w:rsidR="00C64304" w:rsidRPr="00226402">
        <w:rPr>
          <w:kern w:val="24"/>
          <w:sz w:val="22"/>
          <w:szCs w:val="22"/>
        </w:rPr>
        <w:t>2</w:t>
      </w:r>
      <w:r w:rsidRPr="00226402">
        <w:rPr>
          <w:kern w:val="24"/>
          <w:sz w:val="22"/>
          <w:szCs w:val="22"/>
        </w:rPr>
        <w:t xml:space="preserve">. 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список таких лиц (далее - список лиц, осуществляющих права по ценным бумагам). </w:t>
      </w:r>
    </w:p>
    <w:p w14:paraId="1532BFAD" w14:textId="77777777" w:rsidR="002C15B8" w:rsidRPr="00226402" w:rsidRDefault="002C15B8" w:rsidP="002C15B8">
      <w:pPr>
        <w:ind w:firstLine="540"/>
        <w:jc w:val="both"/>
        <w:rPr>
          <w:kern w:val="24"/>
          <w:sz w:val="22"/>
          <w:szCs w:val="22"/>
        </w:rPr>
      </w:pPr>
      <w:r w:rsidRPr="00226402">
        <w:rPr>
          <w:kern w:val="24"/>
          <w:sz w:val="22"/>
          <w:szCs w:val="22"/>
        </w:rPr>
        <w:t xml:space="preserve">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 </w:t>
      </w:r>
    </w:p>
    <w:p w14:paraId="56F00F89" w14:textId="77777777" w:rsidR="002C15B8" w:rsidRPr="00226402" w:rsidRDefault="002C15B8" w:rsidP="002C15B8">
      <w:pPr>
        <w:ind w:firstLine="567"/>
        <w:jc w:val="both"/>
        <w:rPr>
          <w:kern w:val="24"/>
          <w:sz w:val="22"/>
          <w:szCs w:val="22"/>
        </w:rPr>
      </w:pPr>
      <w:r w:rsidRPr="00226402">
        <w:rPr>
          <w:kern w:val="24"/>
          <w:sz w:val="22"/>
          <w:szCs w:val="22"/>
        </w:rPr>
        <w:t xml:space="preserve">Депозитарий-Депонент вправе не предоставлять сведения о своих клиентах (депонентах), если это предусмотрено договором, заключенным между Депозитарием-Депонетом и его клиентами (депонентами), права на ценные бумаги которых учитываются Депозитарием-Депонентом. </w:t>
      </w:r>
    </w:p>
    <w:p w14:paraId="5290E3BE" w14:textId="77777777" w:rsidR="002C15B8" w:rsidRPr="00226402" w:rsidRDefault="002C15B8" w:rsidP="00A816D1">
      <w:pPr>
        <w:ind w:firstLine="540"/>
        <w:jc w:val="both"/>
        <w:rPr>
          <w:kern w:val="24"/>
          <w:sz w:val="22"/>
          <w:szCs w:val="22"/>
        </w:rPr>
      </w:pPr>
      <w:r w:rsidRPr="00226402">
        <w:rPr>
          <w:kern w:val="24"/>
          <w:sz w:val="22"/>
          <w:szCs w:val="22"/>
        </w:rPr>
        <w:t>В этом случае клиенты Депозитария-Депонента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федеральным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Депозитарного договора.</w:t>
      </w:r>
    </w:p>
    <w:p w14:paraId="1B7DDC39" w14:textId="77777777" w:rsidR="00464CE4" w:rsidRPr="001A0A4B" w:rsidRDefault="00464CE4" w:rsidP="00464CE4">
      <w:pPr>
        <w:pStyle w:val="Default"/>
        <w:ind w:firstLine="567"/>
        <w:jc w:val="both"/>
        <w:rPr>
          <w:color w:val="auto"/>
          <w:sz w:val="22"/>
          <w:szCs w:val="22"/>
        </w:rPr>
      </w:pPr>
      <w:r w:rsidRPr="001A0A4B">
        <w:rPr>
          <w:color w:val="auto"/>
          <w:sz w:val="22"/>
          <w:szCs w:val="22"/>
        </w:rPr>
        <w:t>3.2.</w:t>
      </w:r>
      <w:r w:rsidR="003C7144">
        <w:rPr>
          <w:color w:val="auto"/>
          <w:sz w:val="22"/>
          <w:szCs w:val="22"/>
        </w:rPr>
        <w:t>13</w:t>
      </w:r>
      <w:r w:rsidRPr="001A0A4B">
        <w:rPr>
          <w:color w:val="auto"/>
          <w:sz w:val="22"/>
          <w:szCs w:val="22"/>
        </w:rPr>
        <w:t xml:space="preserve">. В случаях ликвидации Депозитария-Депонента, утраты Депозитарием-Депонентом в соответствии со своим личным законом права осуществления учета и перехода прав на ценные бумаги, а также при наступлении иных условий, препятствующих осуществлению им своих обязательств перед его клиентами, в т.ч. при расторжении настоящего Договора, уведомить последних об этом. </w:t>
      </w:r>
    </w:p>
    <w:p w14:paraId="46763546" w14:textId="77777777" w:rsidR="00464CE4" w:rsidRPr="001A0A4B" w:rsidRDefault="00464CE4" w:rsidP="00464CE4">
      <w:pPr>
        <w:ind w:right="15" w:firstLine="567"/>
        <w:jc w:val="both"/>
        <w:rPr>
          <w:sz w:val="22"/>
          <w:szCs w:val="22"/>
        </w:rPr>
      </w:pPr>
      <w:r w:rsidRPr="001A0A4B">
        <w:rPr>
          <w:sz w:val="22"/>
          <w:szCs w:val="22"/>
        </w:rPr>
        <w:t>3.2.1</w:t>
      </w:r>
      <w:r w:rsidR="003C7144">
        <w:rPr>
          <w:sz w:val="22"/>
          <w:szCs w:val="22"/>
        </w:rPr>
        <w:t>4</w:t>
      </w:r>
      <w:r w:rsidRPr="001A0A4B">
        <w:rPr>
          <w:sz w:val="22"/>
          <w:szCs w:val="22"/>
        </w:rPr>
        <w:t xml:space="preserve">. В трехдневный срок с момента утраты Депозитарием-Депонентом в соответствии со своим личным законом права осуществления учета и перехода прав на ценные бумаги, в том числе в связи с ликвидацией Депозитария-Депонента, письменно уведомить об этом Депозитарий, а также предпринять в </w:t>
      </w:r>
      <w:r w:rsidRPr="001A0A4B">
        <w:rPr>
          <w:sz w:val="22"/>
          <w:szCs w:val="22"/>
        </w:rPr>
        <w:lastRenderedPageBreak/>
        <w:t>соответствии с действующим законодательством Российской Федерации и личным законом все необходимые действия по возврату ценных бумаг клиентам.</w:t>
      </w:r>
    </w:p>
    <w:p w14:paraId="3FE68B9B" w14:textId="77777777" w:rsidR="00464CE4" w:rsidRPr="001A0A4B" w:rsidRDefault="00464CE4" w:rsidP="00464CE4">
      <w:pPr>
        <w:pStyle w:val="21"/>
        <w:tabs>
          <w:tab w:val="clear" w:pos="5670"/>
        </w:tabs>
        <w:spacing w:line="240" w:lineRule="exact"/>
        <w:ind w:right="15" w:firstLine="540"/>
        <w:rPr>
          <w:sz w:val="22"/>
          <w:szCs w:val="22"/>
        </w:rPr>
      </w:pPr>
    </w:p>
    <w:p w14:paraId="0A869699" w14:textId="77777777" w:rsidR="00464CE4" w:rsidRPr="001A0A4B" w:rsidRDefault="00464CE4" w:rsidP="00464CE4">
      <w:pPr>
        <w:tabs>
          <w:tab w:val="left" w:pos="567"/>
        </w:tabs>
        <w:spacing w:line="240" w:lineRule="exact"/>
        <w:ind w:right="15" w:firstLine="540"/>
        <w:jc w:val="both"/>
        <w:rPr>
          <w:b/>
          <w:bCs/>
          <w:sz w:val="22"/>
          <w:szCs w:val="22"/>
        </w:rPr>
      </w:pPr>
      <w:r w:rsidRPr="001A0A4B">
        <w:rPr>
          <w:b/>
          <w:bCs/>
          <w:sz w:val="22"/>
          <w:szCs w:val="22"/>
        </w:rPr>
        <w:t>3.3.  Депозитарий вправе:</w:t>
      </w:r>
    </w:p>
    <w:p w14:paraId="684C2487" w14:textId="77777777" w:rsidR="00464CE4" w:rsidRPr="001A0A4B" w:rsidRDefault="00464CE4" w:rsidP="00464CE4">
      <w:pPr>
        <w:spacing w:line="240" w:lineRule="exact"/>
        <w:ind w:right="15" w:firstLine="540"/>
        <w:jc w:val="both"/>
        <w:rPr>
          <w:sz w:val="22"/>
          <w:szCs w:val="22"/>
        </w:rPr>
      </w:pPr>
      <w:r w:rsidRPr="001A0A4B">
        <w:rPr>
          <w:sz w:val="22"/>
          <w:szCs w:val="22"/>
        </w:rPr>
        <w:t>3.3.1. Не принимать к исполнению и не исполнять поручения Депозитария - Депонента в случаях, предусмотренных действующим законодательством Российской Федерации, Условиями и Договором.</w:t>
      </w:r>
    </w:p>
    <w:p w14:paraId="4C222AAE" w14:textId="77777777" w:rsidR="00464CE4" w:rsidRDefault="00464CE4" w:rsidP="00464CE4">
      <w:pPr>
        <w:pStyle w:val="Default"/>
        <w:ind w:firstLine="540"/>
        <w:jc w:val="both"/>
        <w:rPr>
          <w:color w:val="auto"/>
          <w:sz w:val="22"/>
          <w:szCs w:val="22"/>
        </w:rPr>
      </w:pPr>
      <w:r w:rsidRPr="001A0A4B">
        <w:rPr>
          <w:color w:val="auto"/>
          <w:sz w:val="22"/>
          <w:szCs w:val="22"/>
        </w:rPr>
        <w:t xml:space="preserve">3.3.2. Депозитарий имеет право передавать на хранение третьим лицам сертификаты ценных бумаг, принятые на хранение от Депозитария-Депонента по настоящему Договору, а также становиться депонентом другого депозитария путем открытия у него счета депо номинального держателя для учета данных в совокупности о всех ценных бумагах всех депонентов Депозитария. </w:t>
      </w:r>
    </w:p>
    <w:p w14:paraId="55CC34AB" w14:textId="77777777" w:rsidR="00F32D34" w:rsidRPr="00226402" w:rsidRDefault="00F32D34" w:rsidP="00F32D34">
      <w:pPr>
        <w:ind w:right="15" w:firstLine="540"/>
        <w:jc w:val="both"/>
        <w:rPr>
          <w:sz w:val="22"/>
          <w:szCs w:val="22"/>
        </w:rPr>
      </w:pPr>
      <w:r w:rsidRPr="00226402">
        <w:rPr>
          <w:sz w:val="22"/>
          <w:szCs w:val="22"/>
        </w:rPr>
        <w:t>Депозитарий-Депонент согласен с тем, что указанные в настоящем пункте действия Депозитария осуществляются без дополнительного согласия Депозитария-Депонента.</w:t>
      </w:r>
    </w:p>
    <w:p w14:paraId="160D6DB3" w14:textId="77777777" w:rsidR="00464CE4" w:rsidRPr="001A0A4B" w:rsidRDefault="00464CE4" w:rsidP="00464CE4">
      <w:pPr>
        <w:spacing w:line="240" w:lineRule="exact"/>
        <w:ind w:right="15" w:firstLine="540"/>
        <w:jc w:val="both"/>
        <w:rPr>
          <w:sz w:val="22"/>
          <w:szCs w:val="22"/>
        </w:rPr>
      </w:pPr>
      <w:r w:rsidRPr="001A0A4B">
        <w:rPr>
          <w:sz w:val="22"/>
          <w:szCs w:val="22"/>
        </w:rPr>
        <w:t>Указанные в настоящем пункте действия Депозитария не приводят к какому-либо изменению прав и обязанностей Сторон по настоящему Договору.</w:t>
      </w:r>
    </w:p>
    <w:p w14:paraId="1C361CE2" w14:textId="77777777" w:rsidR="00464CE4" w:rsidRPr="001A0A4B" w:rsidRDefault="00464CE4" w:rsidP="00464CE4">
      <w:pPr>
        <w:ind w:right="15" w:firstLine="540"/>
        <w:jc w:val="both"/>
        <w:rPr>
          <w:sz w:val="22"/>
          <w:szCs w:val="22"/>
        </w:rPr>
      </w:pPr>
      <w:r w:rsidRPr="001A0A4B">
        <w:rPr>
          <w:sz w:val="22"/>
          <w:szCs w:val="22"/>
        </w:rPr>
        <w:t>3.3.3. Обуславливать выполнение некоторых видов поручений Депозитария - Депонента, перечисленных в Условиях,  предоставлением  дополнительных документов от Депозитария - Депонента. Полные перечни документов, прилагаемых к поручениям, приведены в Условиях.</w:t>
      </w:r>
    </w:p>
    <w:p w14:paraId="62FECE0F" w14:textId="77777777" w:rsidR="00464CE4" w:rsidRPr="001A0A4B" w:rsidRDefault="00464CE4" w:rsidP="00464CE4">
      <w:pPr>
        <w:ind w:right="15" w:firstLine="540"/>
        <w:jc w:val="both"/>
        <w:rPr>
          <w:sz w:val="22"/>
          <w:szCs w:val="22"/>
        </w:rPr>
      </w:pPr>
      <w:r w:rsidRPr="001A0A4B">
        <w:rPr>
          <w:sz w:val="22"/>
          <w:szCs w:val="22"/>
        </w:rPr>
        <w:t>3.3.4. В одностороннем порядке без дополнительного согласия Депозитария - Депонента вносить изменения в Условия</w:t>
      </w:r>
      <w:r>
        <w:rPr>
          <w:sz w:val="22"/>
          <w:szCs w:val="22"/>
        </w:rPr>
        <w:t xml:space="preserve"> и Тарифы</w:t>
      </w:r>
      <w:r w:rsidRPr="001A0A4B">
        <w:rPr>
          <w:sz w:val="22"/>
          <w:szCs w:val="22"/>
        </w:rPr>
        <w:t>, информируя Депозитария - Депонента в соответствии с п.</w:t>
      </w:r>
      <w:r w:rsidRPr="001C0728">
        <w:rPr>
          <w:sz w:val="22"/>
          <w:szCs w:val="22"/>
        </w:rPr>
        <w:t>3.1.13</w:t>
      </w:r>
      <w:r w:rsidRPr="001A0A4B">
        <w:rPr>
          <w:sz w:val="22"/>
          <w:szCs w:val="22"/>
        </w:rPr>
        <w:t>. настоящего Договора.</w:t>
      </w:r>
    </w:p>
    <w:p w14:paraId="64340BFC" w14:textId="77777777" w:rsidR="00464CE4" w:rsidRDefault="00464CE4" w:rsidP="00464CE4">
      <w:pPr>
        <w:pStyle w:val="21"/>
        <w:tabs>
          <w:tab w:val="clear" w:pos="5670"/>
        </w:tabs>
        <w:spacing w:line="240" w:lineRule="exact"/>
        <w:ind w:right="15" w:firstLine="540"/>
        <w:rPr>
          <w:sz w:val="22"/>
          <w:szCs w:val="22"/>
        </w:rPr>
      </w:pPr>
      <w:r w:rsidRPr="001A0A4B">
        <w:rPr>
          <w:sz w:val="22"/>
          <w:szCs w:val="22"/>
        </w:rPr>
        <w:t>3.3.5. Предоставлять после заключения отдельного соглашения с Депозитарием - Депонентом сопутствующие услуги в соответствии с Условиями.</w:t>
      </w:r>
    </w:p>
    <w:p w14:paraId="3BBCAA06" w14:textId="77777777" w:rsidR="00C76DCA" w:rsidRPr="00226402" w:rsidRDefault="00C76DCA" w:rsidP="00C76DCA">
      <w:pPr>
        <w:pStyle w:val="21"/>
        <w:tabs>
          <w:tab w:val="clear" w:pos="5670"/>
        </w:tabs>
        <w:spacing w:line="240" w:lineRule="exact"/>
        <w:ind w:firstLine="540"/>
        <w:rPr>
          <w:sz w:val="22"/>
          <w:szCs w:val="22"/>
        </w:rPr>
      </w:pPr>
      <w:r w:rsidRPr="00226402">
        <w:rPr>
          <w:sz w:val="22"/>
          <w:szCs w:val="22"/>
        </w:rPr>
        <w:t>3.3.6.</w:t>
      </w:r>
      <w:r w:rsidRPr="00226402">
        <w:rPr>
          <w:sz w:val="22"/>
          <w:szCs w:val="22"/>
        </w:rPr>
        <w:tab/>
        <w:t>В случае выявления ошибки в депозитарном учете, осуществлять исправительные записи по счетам депо в соответствие с Условиями.</w:t>
      </w:r>
    </w:p>
    <w:p w14:paraId="4FD37C19" w14:textId="77777777" w:rsidR="00464CE4" w:rsidRPr="001A0A4B" w:rsidRDefault="00464CE4" w:rsidP="00464CE4">
      <w:pPr>
        <w:pStyle w:val="21"/>
        <w:tabs>
          <w:tab w:val="clear" w:pos="5670"/>
        </w:tabs>
        <w:spacing w:line="240" w:lineRule="exact"/>
        <w:ind w:right="15" w:firstLine="540"/>
        <w:rPr>
          <w:sz w:val="22"/>
          <w:szCs w:val="22"/>
        </w:rPr>
      </w:pPr>
    </w:p>
    <w:p w14:paraId="7F4CB5B4" w14:textId="77777777" w:rsidR="00464CE4" w:rsidRPr="001A0A4B" w:rsidRDefault="00464CE4" w:rsidP="00464CE4">
      <w:pPr>
        <w:tabs>
          <w:tab w:val="left" w:pos="567"/>
        </w:tabs>
        <w:spacing w:line="240" w:lineRule="exact"/>
        <w:ind w:right="15" w:firstLine="540"/>
        <w:jc w:val="both"/>
        <w:rPr>
          <w:b/>
          <w:bCs/>
          <w:sz w:val="22"/>
          <w:szCs w:val="22"/>
        </w:rPr>
      </w:pPr>
      <w:r w:rsidRPr="001A0A4B">
        <w:rPr>
          <w:b/>
          <w:bCs/>
          <w:sz w:val="22"/>
          <w:szCs w:val="22"/>
        </w:rPr>
        <w:t xml:space="preserve"> 3.4. </w:t>
      </w:r>
      <w:r w:rsidRPr="001A0A4B">
        <w:rPr>
          <w:b/>
          <w:snapToGrid w:val="0"/>
          <w:sz w:val="22"/>
          <w:szCs w:val="22"/>
        </w:rPr>
        <w:t xml:space="preserve">Депозитарий </w:t>
      </w:r>
      <w:r w:rsidRPr="001A0A4B">
        <w:rPr>
          <w:snapToGrid w:val="0"/>
          <w:sz w:val="22"/>
          <w:szCs w:val="22"/>
        </w:rPr>
        <w:t xml:space="preserve">- </w:t>
      </w:r>
      <w:r w:rsidRPr="001A0A4B">
        <w:rPr>
          <w:b/>
          <w:bCs/>
          <w:sz w:val="22"/>
          <w:szCs w:val="22"/>
        </w:rPr>
        <w:t>Депонент вправе:</w:t>
      </w:r>
    </w:p>
    <w:p w14:paraId="3CE3A670" w14:textId="77777777" w:rsidR="00464CE4" w:rsidRPr="001A0A4B" w:rsidRDefault="00464CE4" w:rsidP="00464CE4">
      <w:pPr>
        <w:pStyle w:val="a8"/>
        <w:tabs>
          <w:tab w:val="left" w:pos="567"/>
        </w:tabs>
        <w:spacing w:line="240" w:lineRule="exact"/>
        <w:ind w:right="15" w:firstLine="540"/>
        <w:jc w:val="both"/>
        <w:rPr>
          <w:sz w:val="22"/>
          <w:szCs w:val="22"/>
        </w:rPr>
      </w:pPr>
      <w:r w:rsidRPr="001A0A4B">
        <w:rPr>
          <w:sz w:val="22"/>
          <w:szCs w:val="22"/>
        </w:rPr>
        <w:t>3.4.1. Получать от Депозитария информацию и документы, полученные Депозитарием от эмитента,  регистратора, других депозитариев, а также отчеты об исполнении депозитарных операций и выписки о состоянии счета депо</w:t>
      </w:r>
      <w:r w:rsidRPr="001A0A4B">
        <w:rPr>
          <w:sz w:val="22"/>
          <w:szCs w:val="22"/>
          <w:lang w:val="ru-RU"/>
        </w:rPr>
        <w:t xml:space="preserve"> иностранного номинального держателя</w:t>
      </w:r>
      <w:r w:rsidRPr="001A0A4B">
        <w:rPr>
          <w:sz w:val="22"/>
          <w:szCs w:val="22"/>
        </w:rPr>
        <w:t xml:space="preserve">.   </w:t>
      </w:r>
    </w:p>
    <w:p w14:paraId="0474EDD5" w14:textId="77777777" w:rsidR="00464CE4" w:rsidRPr="001A0A4B" w:rsidRDefault="00464CE4" w:rsidP="00464CE4">
      <w:pPr>
        <w:tabs>
          <w:tab w:val="left" w:pos="567"/>
          <w:tab w:val="left" w:pos="1410"/>
        </w:tabs>
        <w:spacing w:line="240" w:lineRule="exact"/>
        <w:ind w:right="15" w:firstLine="540"/>
        <w:jc w:val="both"/>
        <w:rPr>
          <w:sz w:val="22"/>
          <w:szCs w:val="22"/>
        </w:rPr>
      </w:pPr>
      <w:r w:rsidRPr="001A0A4B">
        <w:rPr>
          <w:sz w:val="22"/>
          <w:szCs w:val="22"/>
        </w:rPr>
        <w:t>3.4.2. Совершать по поручению клиентов Депозитария - Депонента любые операции с Ценными бумагами, предусмотренные действующим законодательством Российской Федерации и Условиями.</w:t>
      </w:r>
    </w:p>
    <w:p w14:paraId="14D4C160" w14:textId="77777777" w:rsidR="00464CE4" w:rsidRDefault="00464CE4" w:rsidP="00464CE4">
      <w:pPr>
        <w:tabs>
          <w:tab w:val="left" w:pos="567"/>
          <w:tab w:val="left" w:pos="1410"/>
        </w:tabs>
        <w:spacing w:line="240" w:lineRule="exact"/>
        <w:ind w:right="15" w:firstLine="540"/>
        <w:jc w:val="both"/>
        <w:rPr>
          <w:sz w:val="22"/>
          <w:szCs w:val="22"/>
        </w:rPr>
      </w:pPr>
      <w:r w:rsidRPr="001A0A4B">
        <w:rPr>
          <w:sz w:val="22"/>
          <w:szCs w:val="22"/>
        </w:rPr>
        <w:t>3.4.3. Передавать полномочия по распоряжению ценными бумагами и осуществлению прав по ценным бумагам распорядителю счета депо, если иное не предусмотрено действующим законодательством Российской Федерации, а также изменять или отменять полномочия распорядителя счета депо.</w:t>
      </w:r>
    </w:p>
    <w:p w14:paraId="410B2DCE" w14:textId="77777777" w:rsidR="0049109B" w:rsidRPr="00226402" w:rsidRDefault="0049109B" w:rsidP="0049109B">
      <w:pPr>
        <w:tabs>
          <w:tab w:val="left" w:pos="567"/>
        </w:tabs>
        <w:ind w:firstLine="540"/>
        <w:jc w:val="both"/>
        <w:rPr>
          <w:sz w:val="22"/>
          <w:szCs w:val="22"/>
        </w:rPr>
      </w:pPr>
      <w:r w:rsidRPr="00226402">
        <w:rPr>
          <w:sz w:val="22"/>
          <w:szCs w:val="22"/>
        </w:rPr>
        <w:t>3.4.4. Давать Депозитарию поручения на проведение любых, предусмотренных действующим законодательством Российской Федерации, Условиями, операций  по счету депо Депозитария - Депонента.</w:t>
      </w:r>
    </w:p>
    <w:p w14:paraId="64E91EEF" w14:textId="77777777" w:rsidR="0049109B" w:rsidRPr="00226402" w:rsidRDefault="0049109B" w:rsidP="0049109B">
      <w:pPr>
        <w:tabs>
          <w:tab w:val="left" w:pos="567"/>
        </w:tabs>
        <w:ind w:firstLine="540"/>
        <w:jc w:val="both"/>
        <w:rPr>
          <w:sz w:val="22"/>
          <w:szCs w:val="22"/>
        </w:rPr>
      </w:pPr>
      <w:r w:rsidRPr="00226402">
        <w:rPr>
          <w:sz w:val="22"/>
          <w:szCs w:val="22"/>
        </w:rPr>
        <w:t>3.4.5. 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14:paraId="5E54B4A1" w14:textId="77777777" w:rsidR="0049109B" w:rsidRPr="00226402" w:rsidRDefault="0049109B" w:rsidP="0049109B">
      <w:pPr>
        <w:tabs>
          <w:tab w:val="left" w:pos="567"/>
        </w:tabs>
        <w:ind w:firstLine="540"/>
        <w:jc w:val="both"/>
        <w:rPr>
          <w:sz w:val="22"/>
          <w:szCs w:val="22"/>
        </w:rPr>
      </w:pPr>
      <w:r w:rsidRPr="00226402">
        <w:rPr>
          <w:sz w:val="22"/>
          <w:szCs w:val="22"/>
        </w:rPr>
        <w:t>3.4.6. Клиент Депозитария-Депонента реализует нижеследующие права по ценным бумагам путем дачи указаний (инструкций) только через Депозитария-Депонента:</w:t>
      </w:r>
    </w:p>
    <w:p w14:paraId="72A25D5A" w14:textId="77777777" w:rsidR="0049109B" w:rsidRPr="00226402" w:rsidRDefault="0049109B" w:rsidP="0049109B">
      <w:pPr>
        <w:tabs>
          <w:tab w:val="left" w:pos="567"/>
        </w:tabs>
        <w:ind w:firstLine="540"/>
        <w:jc w:val="both"/>
        <w:rPr>
          <w:sz w:val="22"/>
          <w:szCs w:val="22"/>
        </w:rPr>
      </w:pPr>
      <w:r w:rsidRPr="00226402">
        <w:rPr>
          <w:sz w:val="22"/>
          <w:szCs w:val="22"/>
        </w:rPr>
        <w:t>•</w:t>
      </w:r>
      <w:r w:rsidRPr="00226402">
        <w:rPr>
          <w:sz w:val="22"/>
          <w:szCs w:val="22"/>
        </w:rPr>
        <w:tab/>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14:paraId="59E42FDE" w14:textId="77777777" w:rsidR="0049109B" w:rsidRPr="00226402" w:rsidRDefault="0049109B" w:rsidP="0049109B">
      <w:pPr>
        <w:tabs>
          <w:tab w:val="left" w:pos="567"/>
        </w:tabs>
        <w:ind w:firstLine="540"/>
        <w:jc w:val="both"/>
        <w:rPr>
          <w:sz w:val="22"/>
          <w:szCs w:val="22"/>
        </w:rPr>
      </w:pPr>
      <w:r w:rsidRPr="00226402">
        <w:rPr>
          <w:sz w:val="22"/>
          <w:szCs w:val="22"/>
        </w:rPr>
        <w:t>•</w:t>
      </w:r>
      <w:r w:rsidRPr="00226402">
        <w:rPr>
          <w:sz w:val="22"/>
          <w:szCs w:val="22"/>
        </w:rPr>
        <w:tab/>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 ;</w:t>
      </w:r>
    </w:p>
    <w:p w14:paraId="220D4053" w14:textId="77777777" w:rsidR="0049109B" w:rsidRPr="00226402" w:rsidRDefault="0049109B" w:rsidP="0049109B">
      <w:pPr>
        <w:tabs>
          <w:tab w:val="left" w:pos="567"/>
        </w:tabs>
        <w:ind w:firstLine="540"/>
        <w:jc w:val="both"/>
        <w:rPr>
          <w:sz w:val="22"/>
          <w:szCs w:val="22"/>
        </w:rPr>
      </w:pPr>
      <w:r w:rsidRPr="00226402">
        <w:rPr>
          <w:sz w:val="22"/>
          <w:szCs w:val="22"/>
        </w:rPr>
        <w:t>•</w:t>
      </w:r>
      <w:r w:rsidRPr="00226402">
        <w:rPr>
          <w:sz w:val="22"/>
          <w:szCs w:val="22"/>
        </w:rPr>
        <w:tab/>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14:paraId="71698079" w14:textId="77777777" w:rsidR="0049109B" w:rsidRPr="00226402" w:rsidRDefault="0049109B" w:rsidP="0049109B">
      <w:pPr>
        <w:tabs>
          <w:tab w:val="left" w:pos="567"/>
        </w:tabs>
        <w:ind w:firstLine="540"/>
        <w:jc w:val="both"/>
        <w:rPr>
          <w:sz w:val="22"/>
          <w:szCs w:val="22"/>
        </w:rPr>
      </w:pPr>
      <w:r w:rsidRPr="00226402">
        <w:rPr>
          <w:sz w:val="22"/>
          <w:szCs w:val="22"/>
        </w:rPr>
        <w:t>•</w:t>
      </w:r>
      <w:r w:rsidRPr="00226402">
        <w:rPr>
          <w:sz w:val="22"/>
          <w:szCs w:val="22"/>
        </w:rPr>
        <w:tab/>
        <w:t>добровольное предложение о приобретении акций - ст. 84.1 Федерального закона 26.12.1995 г. № 208-ФЗ «Об акционерных обществах», выкуп облигаций;</w:t>
      </w:r>
    </w:p>
    <w:p w14:paraId="7772975E" w14:textId="77777777" w:rsidR="0049109B" w:rsidRPr="00226402" w:rsidRDefault="0049109B" w:rsidP="0049109B">
      <w:pPr>
        <w:tabs>
          <w:tab w:val="left" w:pos="567"/>
        </w:tabs>
        <w:ind w:firstLine="540"/>
        <w:jc w:val="both"/>
        <w:rPr>
          <w:sz w:val="22"/>
          <w:szCs w:val="22"/>
        </w:rPr>
      </w:pPr>
      <w:r w:rsidRPr="00226402">
        <w:rPr>
          <w:sz w:val="22"/>
          <w:szCs w:val="22"/>
        </w:rPr>
        <w:t>•</w:t>
      </w:r>
      <w:r w:rsidRPr="00226402">
        <w:rPr>
          <w:sz w:val="22"/>
          <w:szCs w:val="22"/>
        </w:rPr>
        <w:tab/>
        <w:t>обязательное предложение о приобретении акций - ст. 84.2 Федерального закона 26.12.1995 г. № 208-ФЗ «Об акционерных обществах»;</w:t>
      </w:r>
    </w:p>
    <w:p w14:paraId="0225E345" w14:textId="77777777" w:rsidR="0049109B" w:rsidRPr="00226402" w:rsidRDefault="0049109B" w:rsidP="0049109B">
      <w:pPr>
        <w:tabs>
          <w:tab w:val="left" w:pos="567"/>
        </w:tabs>
        <w:ind w:firstLine="567"/>
        <w:jc w:val="both"/>
        <w:rPr>
          <w:sz w:val="22"/>
          <w:szCs w:val="22"/>
        </w:rPr>
      </w:pPr>
      <w:r w:rsidRPr="00226402">
        <w:rPr>
          <w:sz w:val="22"/>
          <w:szCs w:val="22"/>
        </w:rPr>
        <w:t>•</w:t>
      </w:r>
      <w:r w:rsidRPr="00226402">
        <w:rPr>
          <w:sz w:val="22"/>
          <w:szCs w:val="22"/>
        </w:rPr>
        <w:tab/>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14:paraId="028C73C2" w14:textId="77777777" w:rsidR="0049109B" w:rsidRPr="00226402" w:rsidRDefault="0049109B" w:rsidP="0049109B">
      <w:pPr>
        <w:tabs>
          <w:tab w:val="left" w:pos="567"/>
        </w:tabs>
        <w:ind w:firstLine="567"/>
        <w:jc w:val="both"/>
        <w:rPr>
          <w:sz w:val="22"/>
          <w:szCs w:val="22"/>
        </w:rPr>
      </w:pPr>
      <w:r w:rsidRPr="00226402">
        <w:rPr>
          <w:sz w:val="22"/>
          <w:szCs w:val="22"/>
        </w:rPr>
        <w:t>3.4.7. Клиенты Депозитария-Депонента  вправе реализовать следующие права по ценным бумагам как через Депозитарий, путем дачи указаний (инструкций), так и самостоятельно:</w:t>
      </w:r>
    </w:p>
    <w:p w14:paraId="61419AF7" w14:textId="77777777" w:rsidR="0049109B" w:rsidRPr="00226402" w:rsidRDefault="0049109B" w:rsidP="0049109B">
      <w:pPr>
        <w:tabs>
          <w:tab w:val="left" w:pos="567"/>
        </w:tabs>
        <w:ind w:firstLine="567"/>
        <w:jc w:val="both"/>
        <w:rPr>
          <w:sz w:val="22"/>
          <w:szCs w:val="22"/>
        </w:rPr>
      </w:pPr>
      <w:r w:rsidRPr="00226402">
        <w:rPr>
          <w:sz w:val="22"/>
          <w:szCs w:val="22"/>
        </w:rPr>
        <w:t>•</w:t>
      </w:r>
      <w:r w:rsidRPr="00226402">
        <w:rPr>
          <w:sz w:val="22"/>
          <w:szCs w:val="22"/>
        </w:rPr>
        <w:tab/>
        <w:t>внесение вопросов в повестку дня общего собрания владельцев ценных бумаг;</w:t>
      </w:r>
    </w:p>
    <w:p w14:paraId="2CE2DD21" w14:textId="77777777" w:rsidR="0049109B" w:rsidRPr="00226402" w:rsidRDefault="0049109B" w:rsidP="0049109B">
      <w:pPr>
        <w:tabs>
          <w:tab w:val="left" w:pos="567"/>
        </w:tabs>
        <w:ind w:firstLine="567"/>
        <w:jc w:val="both"/>
        <w:rPr>
          <w:sz w:val="22"/>
          <w:szCs w:val="22"/>
        </w:rPr>
      </w:pPr>
      <w:r w:rsidRPr="00226402">
        <w:rPr>
          <w:sz w:val="22"/>
          <w:szCs w:val="22"/>
        </w:rPr>
        <w:t>•</w:t>
      </w:r>
      <w:r w:rsidRPr="00226402">
        <w:rPr>
          <w:sz w:val="22"/>
          <w:szCs w:val="22"/>
        </w:rPr>
        <w:tab/>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14:paraId="164A004D" w14:textId="77777777" w:rsidR="0049109B" w:rsidRPr="00226402" w:rsidRDefault="0049109B" w:rsidP="0049109B">
      <w:pPr>
        <w:tabs>
          <w:tab w:val="left" w:pos="567"/>
        </w:tabs>
        <w:ind w:firstLine="567"/>
        <w:jc w:val="both"/>
        <w:rPr>
          <w:sz w:val="22"/>
          <w:szCs w:val="22"/>
        </w:rPr>
      </w:pPr>
      <w:r w:rsidRPr="00226402">
        <w:rPr>
          <w:sz w:val="22"/>
          <w:szCs w:val="22"/>
        </w:rPr>
        <w:t>•</w:t>
      </w:r>
      <w:r w:rsidRPr="00226402">
        <w:rPr>
          <w:sz w:val="22"/>
          <w:szCs w:val="22"/>
        </w:rPr>
        <w:tab/>
        <w:t>требование созыва (проведения) общего собрания владельцев ценных бумаг;</w:t>
      </w:r>
    </w:p>
    <w:p w14:paraId="2FFA3E20" w14:textId="77777777" w:rsidR="0049109B" w:rsidRPr="00226402" w:rsidRDefault="0049109B" w:rsidP="0049109B">
      <w:pPr>
        <w:tabs>
          <w:tab w:val="left" w:pos="567"/>
        </w:tabs>
        <w:ind w:firstLine="567"/>
        <w:jc w:val="both"/>
        <w:rPr>
          <w:sz w:val="22"/>
          <w:szCs w:val="22"/>
        </w:rPr>
      </w:pPr>
      <w:r w:rsidRPr="00226402">
        <w:rPr>
          <w:sz w:val="22"/>
          <w:szCs w:val="22"/>
        </w:rPr>
        <w:lastRenderedPageBreak/>
        <w:t>•</w:t>
      </w:r>
      <w:r w:rsidRPr="00226402">
        <w:rPr>
          <w:sz w:val="22"/>
          <w:szCs w:val="22"/>
        </w:rPr>
        <w:tab/>
        <w:t>участие в общем собрании владельцев ценных бумаг и осуществление права голоса;</w:t>
      </w:r>
    </w:p>
    <w:p w14:paraId="2E2E1549" w14:textId="77777777" w:rsidR="0049109B" w:rsidRPr="00226402" w:rsidRDefault="0049109B" w:rsidP="0049109B">
      <w:pPr>
        <w:tabs>
          <w:tab w:val="left" w:pos="567"/>
        </w:tabs>
        <w:ind w:firstLine="567"/>
        <w:jc w:val="both"/>
        <w:rPr>
          <w:sz w:val="22"/>
          <w:szCs w:val="22"/>
        </w:rPr>
      </w:pPr>
      <w:r w:rsidRPr="00226402">
        <w:rPr>
          <w:sz w:val="22"/>
          <w:szCs w:val="22"/>
        </w:rPr>
        <w:t>•</w:t>
      </w:r>
      <w:r w:rsidRPr="00226402">
        <w:rPr>
          <w:sz w:val="22"/>
          <w:szCs w:val="22"/>
        </w:rPr>
        <w:tab/>
        <w:t>осуществление иных прав по ценным бумагам.</w:t>
      </w:r>
    </w:p>
    <w:p w14:paraId="38F36C2F" w14:textId="77777777" w:rsidR="0049109B" w:rsidRPr="00226402" w:rsidRDefault="0049109B" w:rsidP="0049109B">
      <w:pPr>
        <w:tabs>
          <w:tab w:val="left" w:pos="567"/>
        </w:tabs>
        <w:ind w:firstLine="567"/>
        <w:jc w:val="both"/>
        <w:rPr>
          <w:sz w:val="22"/>
          <w:szCs w:val="22"/>
        </w:rPr>
      </w:pPr>
      <w:r w:rsidRPr="00226402">
        <w:rPr>
          <w:sz w:val="22"/>
          <w:szCs w:val="22"/>
        </w:rPr>
        <w:t xml:space="preserve">Во всех вышеперечисленных случаях клиент Депозитария-Депонента, не зарегистрированный в реестре, не вправе предоставить в общество документы, необходимые для реализации права, иным способом, кроме как через Депозитарий, в котором ему открыт счет депо. </w:t>
      </w:r>
    </w:p>
    <w:p w14:paraId="6D8A18AB" w14:textId="77777777" w:rsidR="0049109B" w:rsidRPr="00252DAC" w:rsidRDefault="0049109B" w:rsidP="0049109B">
      <w:pPr>
        <w:tabs>
          <w:tab w:val="left" w:pos="567"/>
        </w:tabs>
        <w:ind w:firstLine="567"/>
        <w:jc w:val="both"/>
        <w:rPr>
          <w:sz w:val="22"/>
          <w:szCs w:val="22"/>
        </w:rPr>
      </w:pPr>
      <w:r w:rsidRPr="00252DAC">
        <w:rPr>
          <w:sz w:val="22"/>
          <w:szCs w:val="22"/>
        </w:rPr>
        <w:t xml:space="preserve">Депозитарий-Депонент, получивший от своего клиента (депонента) указание (инструкцию), предусмотренное настоящим пунктом, </w:t>
      </w:r>
      <w:r w:rsidR="00252DAC" w:rsidRPr="00252DAC">
        <w:rPr>
          <w:sz w:val="22"/>
          <w:szCs w:val="22"/>
        </w:rPr>
        <w:t xml:space="preserve">предоставляет </w:t>
      </w:r>
      <w:r w:rsidRPr="00252DAC">
        <w:rPr>
          <w:sz w:val="22"/>
          <w:szCs w:val="22"/>
        </w:rPr>
        <w:t xml:space="preserve">сообщение Депозитарию </w:t>
      </w:r>
      <w:r w:rsidR="00252DAC" w:rsidRPr="00252DAC">
        <w:rPr>
          <w:sz w:val="22"/>
          <w:szCs w:val="22"/>
        </w:rPr>
        <w:t xml:space="preserve">лично на бумажном носителе, </w:t>
      </w:r>
      <w:r w:rsidRPr="00252DAC">
        <w:rPr>
          <w:sz w:val="22"/>
          <w:szCs w:val="22"/>
        </w:rPr>
        <w:t>содержащее волеизъявление своего клиента (депонента), в том числе указание голосовать определенным образом по вопросам повестки дня собрания, а также сведения, позволяющие идентифицировать клиента Депозитария-Депонента, сведения, позволяющие идентифицировать ценные бумаги, права по которым осуществляются, количество принадлежащих такому лицу ценных бумаг и иные в соответствии с требованиями действующего законодательства.</w:t>
      </w:r>
    </w:p>
    <w:p w14:paraId="65E150E7" w14:textId="77777777" w:rsidR="0049109B" w:rsidRPr="00252DAC" w:rsidRDefault="0049109B" w:rsidP="007311C3">
      <w:pPr>
        <w:tabs>
          <w:tab w:val="left" w:pos="567"/>
        </w:tabs>
        <w:ind w:firstLine="567"/>
        <w:jc w:val="both"/>
        <w:rPr>
          <w:sz w:val="22"/>
          <w:szCs w:val="22"/>
        </w:rPr>
      </w:pPr>
      <w:r w:rsidRPr="00252DAC">
        <w:rPr>
          <w:sz w:val="22"/>
          <w:szCs w:val="22"/>
        </w:rPr>
        <w:t xml:space="preserve">3.4.8. Депозитарий-Депонент направляет Депозитарию Сообщение о волеизъявлении лиц, осуществляющих права по ценным бумагам, права, на ценные бумаги которых он учитывает, и сообщения о волеизъявлении, полученные им от своих депонентов – номинальных держателей и иностранных номинальных держателей. </w:t>
      </w:r>
    </w:p>
    <w:p w14:paraId="0FE9A6A1" w14:textId="77777777" w:rsidR="0049109B" w:rsidRPr="00252DAC" w:rsidRDefault="0049109B" w:rsidP="007311C3">
      <w:pPr>
        <w:tabs>
          <w:tab w:val="left" w:pos="567"/>
        </w:tabs>
        <w:ind w:firstLine="567"/>
        <w:jc w:val="both"/>
        <w:rPr>
          <w:sz w:val="22"/>
          <w:szCs w:val="22"/>
        </w:rPr>
      </w:pPr>
      <w:r w:rsidRPr="00252DAC">
        <w:rPr>
          <w:sz w:val="22"/>
          <w:szCs w:val="22"/>
        </w:rPr>
        <w:t>3.4.9. Порядок и способ предоставления в Депозитарий Сообщений о волеизъявлении, содержащих волеизъявление клиентов Депозитария-Депонента, аналогичен порядку подачи иных поручений, и обозначен в п.3.4.10., п.3.4.11. настоящего Договор</w:t>
      </w:r>
      <w:r w:rsidR="00021101" w:rsidRPr="00252DAC">
        <w:rPr>
          <w:sz w:val="22"/>
          <w:szCs w:val="22"/>
        </w:rPr>
        <w:t>а</w:t>
      </w:r>
      <w:r w:rsidRPr="00252DAC">
        <w:rPr>
          <w:sz w:val="22"/>
          <w:szCs w:val="22"/>
        </w:rPr>
        <w:t xml:space="preserve">. </w:t>
      </w:r>
    </w:p>
    <w:p w14:paraId="11AA39DF" w14:textId="77777777" w:rsidR="0049109B" w:rsidRPr="00252DAC" w:rsidRDefault="0049109B" w:rsidP="007311C3">
      <w:pPr>
        <w:tabs>
          <w:tab w:val="left" w:pos="567"/>
        </w:tabs>
        <w:ind w:firstLine="567"/>
        <w:jc w:val="both"/>
        <w:rPr>
          <w:sz w:val="22"/>
          <w:szCs w:val="22"/>
        </w:rPr>
      </w:pPr>
      <w:r w:rsidRPr="00252DAC">
        <w:rPr>
          <w:sz w:val="22"/>
          <w:szCs w:val="22"/>
        </w:rPr>
        <w:t>3.4.10</w:t>
      </w:r>
      <w:r w:rsidR="007311C3" w:rsidRPr="00252DAC">
        <w:rPr>
          <w:sz w:val="22"/>
          <w:szCs w:val="22"/>
        </w:rPr>
        <w:t xml:space="preserve">. </w:t>
      </w:r>
      <w:r w:rsidRPr="00252DAC">
        <w:rPr>
          <w:sz w:val="22"/>
          <w:szCs w:val="22"/>
        </w:rPr>
        <w:t>Поручение Депозитария-Депонента оформляется на бумажном носителе. Такое поручение может быть передано Депонентом лично, через уполномоченного представителя, почтовым отправлением.</w:t>
      </w:r>
    </w:p>
    <w:p w14:paraId="4A7AC926" w14:textId="77777777" w:rsidR="0049109B" w:rsidRPr="00252DAC" w:rsidRDefault="0049109B" w:rsidP="007311C3">
      <w:pPr>
        <w:tabs>
          <w:tab w:val="left" w:pos="567"/>
        </w:tabs>
        <w:ind w:firstLine="567"/>
        <w:jc w:val="both"/>
        <w:rPr>
          <w:sz w:val="22"/>
          <w:szCs w:val="22"/>
        </w:rPr>
      </w:pPr>
      <w:r w:rsidRPr="00252DAC">
        <w:rPr>
          <w:sz w:val="22"/>
          <w:szCs w:val="22"/>
        </w:rPr>
        <w:t>3.4.11</w:t>
      </w:r>
      <w:r w:rsidR="007311C3" w:rsidRPr="00252DAC">
        <w:rPr>
          <w:sz w:val="22"/>
          <w:szCs w:val="22"/>
        </w:rPr>
        <w:t xml:space="preserve">. </w:t>
      </w:r>
      <w:r w:rsidRPr="00252DAC">
        <w:rPr>
          <w:sz w:val="22"/>
          <w:szCs w:val="22"/>
        </w:rPr>
        <w:t>Поручение Депозитария-Депонента может быть оформлено и передано в Депозитарий в ином порядке при условии заключения Сторонами соответствующего соглашения.</w:t>
      </w:r>
    </w:p>
    <w:p w14:paraId="638385ED" w14:textId="77777777" w:rsidR="00464CE4" w:rsidRPr="001A0A4B" w:rsidRDefault="001B17C7" w:rsidP="00464CE4">
      <w:pPr>
        <w:ind w:right="15" w:firstLine="540"/>
        <w:jc w:val="both"/>
        <w:rPr>
          <w:sz w:val="22"/>
          <w:szCs w:val="22"/>
        </w:rPr>
      </w:pPr>
      <w:r>
        <w:rPr>
          <w:sz w:val="22"/>
          <w:szCs w:val="22"/>
        </w:rPr>
        <w:t>3.4.12</w:t>
      </w:r>
      <w:r w:rsidR="00464CE4" w:rsidRPr="001A0A4B">
        <w:rPr>
          <w:sz w:val="22"/>
          <w:szCs w:val="22"/>
        </w:rPr>
        <w:t>. Расторгнуть Договор в одностороннем порядке на условиях, предусмотренных Договором.</w:t>
      </w:r>
    </w:p>
    <w:p w14:paraId="47B5CE1B" w14:textId="77777777" w:rsidR="00464CE4" w:rsidRPr="001A0A4B" w:rsidRDefault="00464CE4" w:rsidP="00464CE4">
      <w:pPr>
        <w:tabs>
          <w:tab w:val="left" w:pos="567"/>
          <w:tab w:val="left" w:pos="1410"/>
        </w:tabs>
        <w:spacing w:line="240" w:lineRule="exact"/>
        <w:ind w:right="15"/>
        <w:jc w:val="both"/>
        <w:rPr>
          <w:sz w:val="22"/>
          <w:szCs w:val="22"/>
        </w:rPr>
      </w:pPr>
    </w:p>
    <w:p w14:paraId="24B0C910" w14:textId="77777777" w:rsidR="00464CE4" w:rsidRPr="001A0A4B" w:rsidRDefault="00464CE4" w:rsidP="00464CE4">
      <w:pPr>
        <w:ind w:right="15"/>
        <w:jc w:val="center"/>
        <w:outlineLvl w:val="0"/>
        <w:rPr>
          <w:b/>
          <w:bCs/>
          <w:sz w:val="22"/>
          <w:szCs w:val="22"/>
        </w:rPr>
      </w:pPr>
      <w:r w:rsidRPr="001A0A4B">
        <w:rPr>
          <w:b/>
          <w:bCs/>
          <w:sz w:val="22"/>
          <w:szCs w:val="22"/>
        </w:rPr>
        <w:t xml:space="preserve">4. Распоряжение </w:t>
      </w:r>
      <w:r w:rsidRPr="001A0A4B">
        <w:rPr>
          <w:b/>
          <w:sz w:val="22"/>
          <w:szCs w:val="22"/>
        </w:rPr>
        <w:t>счетом депо</w:t>
      </w:r>
      <w:r>
        <w:rPr>
          <w:b/>
          <w:sz w:val="22"/>
          <w:szCs w:val="22"/>
        </w:rPr>
        <w:t xml:space="preserve"> иностранного</w:t>
      </w:r>
      <w:r w:rsidRPr="001A0A4B">
        <w:rPr>
          <w:b/>
          <w:sz w:val="22"/>
          <w:szCs w:val="22"/>
        </w:rPr>
        <w:t xml:space="preserve"> номинального держателя</w:t>
      </w:r>
    </w:p>
    <w:p w14:paraId="2D1E29D4"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Распоряжение счетом депо иностранного номинального держателя производится путем подачи Депозитарию поручений в порядке, предусмотренном Условиями и Договором. </w:t>
      </w:r>
    </w:p>
    <w:p w14:paraId="79377AA3"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Правом подписывать и подавать поручения в Депозитарий от имени Депозитария - Депонента обладают лица, уполномоченные на это Депозитарием - Депонентом,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регламентирующими их полномочия.</w:t>
      </w:r>
    </w:p>
    <w:p w14:paraId="6068AA23"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При назначении распорядителя счета депо иностранного номинального держателя поручения по счету депо иностранного номинального держателя вправе подавать этот распорядитель счета депо. Депозитарий - Депонент в этом случае сохраняет право подавать Депозитарию поручения в отношении Ценных бумаг, учитываемых на счете депо иностранного номинального держателя, по которому был назначен распорядитель счета депо. Назначение распорядителя счета депо производится в порядке, указанном в Условиях.</w:t>
      </w:r>
    </w:p>
    <w:p w14:paraId="2A53E259"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Депозитарий - 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Депозитария - Депонента или уполномоченного им лица. </w:t>
      </w:r>
    </w:p>
    <w:p w14:paraId="6F1F3DCE"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на счетах депо номинального держателя, хранением на указанных счетах Ценных бумаг в соответствии с тарифами регистраторов или сторонних депозитариев, а также почтовых расходов Депозитария, связанных с оказанием Депозитарию – Депоненту услуг по Договору приему не подлежат. </w:t>
      </w:r>
    </w:p>
    <w:p w14:paraId="1C9300FF"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Депозитарию – Депоненту услуг по Договору или нарушения иных требований, зафиксированных в Условиях и Договоре, принятые Депозитарием поручения исполнению не подлежат. </w:t>
      </w:r>
    </w:p>
    <w:p w14:paraId="4E9A0589" w14:textId="77777777" w:rsidR="00C95757" w:rsidRPr="001A0A4B" w:rsidRDefault="00C95757" w:rsidP="00464CE4">
      <w:pPr>
        <w:tabs>
          <w:tab w:val="left" w:pos="567"/>
        </w:tabs>
        <w:spacing w:line="240" w:lineRule="exact"/>
        <w:ind w:left="-1140" w:right="15"/>
        <w:jc w:val="center"/>
        <w:rPr>
          <w:b/>
          <w:bCs/>
          <w:sz w:val="22"/>
          <w:szCs w:val="22"/>
        </w:rPr>
      </w:pPr>
    </w:p>
    <w:p w14:paraId="05D33CE1" w14:textId="77777777" w:rsidR="00464CE4" w:rsidRDefault="002D2B25" w:rsidP="00464CE4">
      <w:pPr>
        <w:tabs>
          <w:tab w:val="left" w:pos="567"/>
        </w:tabs>
        <w:spacing w:line="240" w:lineRule="exact"/>
        <w:ind w:right="15" w:firstLine="540"/>
        <w:jc w:val="center"/>
        <w:rPr>
          <w:b/>
          <w:bCs/>
          <w:sz w:val="22"/>
          <w:szCs w:val="22"/>
        </w:rPr>
      </w:pPr>
      <w:r>
        <w:rPr>
          <w:b/>
          <w:bCs/>
          <w:sz w:val="22"/>
          <w:szCs w:val="22"/>
        </w:rPr>
        <w:t>5</w:t>
      </w:r>
      <w:r w:rsidR="00464CE4" w:rsidRPr="001A0A4B">
        <w:rPr>
          <w:b/>
          <w:bCs/>
          <w:sz w:val="22"/>
          <w:szCs w:val="22"/>
        </w:rPr>
        <w:t>. Отчетность и процедура проведения сверки Депозитария и Депозитария - Депонента</w:t>
      </w:r>
    </w:p>
    <w:p w14:paraId="13D32AA1" w14:textId="77777777" w:rsidR="00464CE4" w:rsidRPr="001A0A4B" w:rsidRDefault="002D2B25" w:rsidP="002D2B25">
      <w:pPr>
        <w:tabs>
          <w:tab w:val="left" w:pos="1080"/>
        </w:tabs>
        <w:ind w:right="15" w:firstLine="540"/>
        <w:jc w:val="both"/>
        <w:rPr>
          <w:sz w:val="22"/>
          <w:szCs w:val="22"/>
        </w:rPr>
      </w:pPr>
      <w:r>
        <w:rPr>
          <w:sz w:val="22"/>
          <w:szCs w:val="22"/>
        </w:rPr>
        <w:t xml:space="preserve">5.1. </w:t>
      </w:r>
      <w:r w:rsidR="00464CE4" w:rsidRPr="001A0A4B">
        <w:rPr>
          <w:sz w:val="22"/>
          <w:szCs w:val="22"/>
        </w:rPr>
        <w:t xml:space="preserve">Отчеты Депозитария предоставляются </w:t>
      </w:r>
      <w:r w:rsidR="00464CE4" w:rsidRPr="001A0A4B">
        <w:rPr>
          <w:bCs/>
          <w:sz w:val="22"/>
          <w:szCs w:val="22"/>
        </w:rPr>
        <w:t xml:space="preserve">Депозитарию – Депоненту </w:t>
      </w:r>
      <w:r w:rsidR="00464CE4" w:rsidRPr="001A0A4B">
        <w:rPr>
          <w:sz w:val="22"/>
          <w:szCs w:val="22"/>
        </w:rPr>
        <w:t xml:space="preserve">в форме и с периодичностью, предусмотренными Условиями. </w:t>
      </w:r>
    </w:p>
    <w:p w14:paraId="27172062" w14:textId="77777777" w:rsidR="00464CE4" w:rsidRPr="001A0A4B" w:rsidRDefault="002D2B25" w:rsidP="002D2B25">
      <w:pPr>
        <w:tabs>
          <w:tab w:val="left" w:pos="1080"/>
        </w:tabs>
        <w:ind w:right="15" w:firstLine="540"/>
        <w:jc w:val="both"/>
        <w:rPr>
          <w:sz w:val="22"/>
          <w:szCs w:val="22"/>
        </w:rPr>
      </w:pPr>
      <w:r>
        <w:rPr>
          <w:sz w:val="22"/>
          <w:szCs w:val="22"/>
        </w:rPr>
        <w:lastRenderedPageBreak/>
        <w:t xml:space="preserve">5.2. </w:t>
      </w:r>
      <w:r w:rsidR="00464CE4" w:rsidRPr="001A0A4B">
        <w:rPr>
          <w:sz w:val="22"/>
          <w:szCs w:val="22"/>
        </w:rPr>
        <w:t>Депозитарий - 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Расходы по пересылке оригиналов отчетов включаются Депозитарием в общие расходы по обслуживанию, подлежащие возмещению за счет Депозитария - Депонента.</w:t>
      </w:r>
    </w:p>
    <w:p w14:paraId="3D42046D" w14:textId="77777777" w:rsidR="00464CE4" w:rsidRPr="001A0A4B" w:rsidRDefault="002D2B25" w:rsidP="002D2B25">
      <w:pPr>
        <w:tabs>
          <w:tab w:val="left" w:pos="1080"/>
        </w:tabs>
        <w:ind w:right="15" w:firstLine="540"/>
        <w:jc w:val="both"/>
        <w:rPr>
          <w:sz w:val="22"/>
          <w:szCs w:val="22"/>
        </w:rPr>
      </w:pPr>
      <w:r>
        <w:rPr>
          <w:sz w:val="22"/>
          <w:szCs w:val="22"/>
        </w:rPr>
        <w:t xml:space="preserve">5.3. </w:t>
      </w:r>
      <w:r w:rsidR="00464CE4" w:rsidRPr="001A0A4B">
        <w:rPr>
          <w:sz w:val="22"/>
          <w:szCs w:val="22"/>
        </w:rPr>
        <w:t xml:space="preserve">Депозитарий и </w:t>
      </w:r>
      <w:r w:rsidR="00464CE4" w:rsidRPr="001A0A4B">
        <w:rPr>
          <w:bCs/>
          <w:sz w:val="22"/>
          <w:szCs w:val="22"/>
        </w:rPr>
        <w:t>Депозитарий – Депонент осуществляет сверку учетных данных о ценных бумагах в следующем порядке.</w:t>
      </w:r>
    </w:p>
    <w:p w14:paraId="28B0A59D" w14:textId="77777777" w:rsidR="00464CE4" w:rsidRPr="001A0A4B" w:rsidRDefault="002D2B25" w:rsidP="00464CE4">
      <w:pPr>
        <w:pStyle w:val="Default"/>
        <w:tabs>
          <w:tab w:val="num" w:pos="0"/>
        </w:tabs>
        <w:ind w:firstLine="540"/>
        <w:jc w:val="both"/>
        <w:rPr>
          <w:color w:val="auto"/>
          <w:sz w:val="22"/>
          <w:szCs w:val="22"/>
        </w:rPr>
      </w:pPr>
      <w:r>
        <w:rPr>
          <w:color w:val="auto"/>
          <w:sz w:val="22"/>
          <w:szCs w:val="22"/>
        </w:rPr>
        <w:t>5</w:t>
      </w:r>
      <w:r w:rsidR="00464CE4" w:rsidRPr="001A0A4B">
        <w:rPr>
          <w:color w:val="auto"/>
          <w:sz w:val="22"/>
          <w:szCs w:val="22"/>
        </w:rPr>
        <w:t xml:space="preserve">.4 Депозитарий-Депонент обязан каждый рабочий день осуществлять сверку количества ценных бумаг, учтенных на счетах депо его клиентов (депонентов) с количеством таких же ценных бумаг, учтенных на счете депо иностранного номинального держателя Депозитария-Депонента в Депозитарии на основании последней предоставленной ему Депозитарием выписки или отчета об операциях по его счету депо иностранного номинального держателя, содержащего сведения об изменении остатка ценных бумаг по этому счету; </w:t>
      </w:r>
    </w:p>
    <w:p w14:paraId="1BCE2D9D" w14:textId="77777777" w:rsidR="00464CE4" w:rsidRPr="001A0A4B" w:rsidRDefault="00464CE4" w:rsidP="00464CE4">
      <w:pPr>
        <w:pStyle w:val="Default"/>
        <w:tabs>
          <w:tab w:val="num" w:pos="0"/>
        </w:tabs>
        <w:ind w:firstLine="540"/>
        <w:jc w:val="both"/>
        <w:rPr>
          <w:color w:val="auto"/>
          <w:sz w:val="22"/>
          <w:szCs w:val="22"/>
        </w:rPr>
      </w:pPr>
      <w:r w:rsidRPr="001A0A4B">
        <w:rPr>
          <w:color w:val="auto"/>
          <w:sz w:val="22"/>
          <w:szCs w:val="22"/>
        </w:rPr>
        <w:t xml:space="preserve">Выписка или отчет об операциях по счету депо иностранного номинального держателя предоставляется Депозитарием не позднее рабочего дня, следующего за днем проведения операции (операций) списания и (или) зачисления ценных бумаг по счету депо иностранного номинального держателя. </w:t>
      </w:r>
    </w:p>
    <w:p w14:paraId="4FB88EA4" w14:textId="77777777" w:rsidR="00464CE4" w:rsidRPr="001A0A4B" w:rsidRDefault="002D2B25" w:rsidP="00464CE4">
      <w:pPr>
        <w:pStyle w:val="Default"/>
        <w:tabs>
          <w:tab w:val="num" w:pos="0"/>
        </w:tabs>
        <w:ind w:firstLine="540"/>
        <w:jc w:val="both"/>
        <w:rPr>
          <w:color w:val="auto"/>
          <w:sz w:val="22"/>
          <w:szCs w:val="22"/>
        </w:rPr>
      </w:pPr>
      <w:r>
        <w:rPr>
          <w:color w:val="auto"/>
          <w:sz w:val="22"/>
          <w:szCs w:val="22"/>
        </w:rPr>
        <w:t>5</w:t>
      </w:r>
      <w:r w:rsidR="00464CE4" w:rsidRPr="001A0A4B">
        <w:rPr>
          <w:color w:val="auto"/>
          <w:sz w:val="22"/>
          <w:szCs w:val="22"/>
        </w:rPr>
        <w:t xml:space="preserve">.5. При получении отчета или выписки, указанных в п. </w:t>
      </w:r>
      <w:r>
        <w:rPr>
          <w:color w:val="auto"/>
          <w:sz w:val="22"/>
          <w:szCs w:val="22"/>
        </w:rPr>
        <w:t>5</w:t>
      </w:r>
      <w:r w:rsidR="00464CE4" w:rsidRPr="001A0A4B">
        <w:rPr>
          <w:color w:val="auto"/>
          <w:sz w:val="22"/>
          <w:szCs w:val="22"/>
        </w:rPr>
        <w:t xml:space="preserve">.4. настоящего Договора, Депозитарий-Депонент обязан провести сверку данных, указанных в выписке или отчете, с данными собственного учета. </w:t>
      </w:r>
    </w:p>
    <w:p w14:paraId="764502AA" w14:textId="77777777" w:rsidR="00464CE4" w:rsidRPr="001A0A4B" w:rsidRDefault="002D2B25" w:rsidP="00464CE4">
      <w:pPr>
        <w:ind w:right="15" w:firstLine="567"/>
        <w:jc w:val="both"/>
        <w:rPr>
          <w:sz w:val="22"/>
          <w:szCs w:val="22"/>
        </w:rPr>
      </w:pPr>
      <w:r>
        <w:rPr>
          <w:sz w:val="22"/>
          <w:szCs w:val="22"/>
        </w:rPr>
        <w:t>5</w:t>
      </w:r>
      <w:r w:rsidR="00464CE4" w:rsidRPr="001A0A4B">
        <w:rPr>
          <w:sz w:val="22"/>
          <w:szCs w:val="22"/>
        </w:rPr>
        <w:t>.6. В случае непоступления в Депозитарий уведомления о расхождении в данных учета в течение 1 (одного) рабочего дня с момента получения отчета или выписки Депозитарием-Депонентом от Депозитария, отчет или выписка считаются подтвержденными Депозитарием-Депонентом.</w:t>
      </w:r>
    </w:p>
    <w:p w14:paraId="508432D6" w14:textId="77777777" w:rsidR="00464CE4" w:rsidRPr="001A0A4B" w:rsidRDefault="002D2B25" w:rsidP="00464CE4">
      <w:pPr>
        <w:ind w:right="15" w:firstLine="567"/>
        <w:jc w:val="both"/>
        <w:rPr>
          <w:sz w:val="22"/>
          <w:szCs w:val="22"/>
        </w:rPr>
      </w:pPr>
      <w:r>
        <w:rPr>
          <w:sz w:val="22"/>
          <w:szCs w:val="22"/>
        </w:rPr>
        <w:t>5</w:t>
      </w:r>
      <w:r w:rsidR="00464CE4" w:rsidRPr="001A0A4B">
        <w:rPr>
          <w:sz w:val="22"/>
          <w:szCs w:val="22"/>
        </w:rPr>
        <w:t xml:space="preserve">.7. При обнаружении расхождений в отчете или выписке, указанных в п. </w:t>
      </w:r>
      <w:r>
        <w:rPr>
          <w:sz w:val="22"/>
          <w:szCs w:val="22"/>
        </w:rPr>
        <w:t>5</w:t>
      </w:r>
      <w:r w:rsidR="00464CE4" w:rsidRPr="001A0A4B">
        <w:rPr>
          <w:sz w:val="22"/>
          <w:szCs w:val="22"/>
        </w:rPr>
        <w:t>.4. настоящего Договора, Депозитарий-Депонент не позднее следующего рабочего дня высылает Депозитарию уведомление о расхождении в данных учета, а также имеющиеся у него сведения о поданных по его счету депо иностранного номинального держателя распоряжениях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депо и выполнение операций.</w:t>
      </w:r>
    </w:p>
    <w:p w14:paraId="7A9F17FA" w14:textId="77777777" w:rsidR="00464CE4" w:rsidRPr="001A0A4B" w:rsidRDefault="002D2B25" w:rsidP="00464CE4">
      <w:pPr>
        <w:tabs>
          <w:tab w:val="num" w:pos="0"/>
          <w:tab w:val="left" w:pos="1080"/>
        </w:tabs>
        <w:ind w:right="15" w:firstLine="540"/>
        <w:jc w:val="both"/>
        <w:rPr>
          <w:sz w:val="22"/>
          <w:szCs w:val="22"/>
        </w:rPr>
      </w:pPr>
      <w:r>
        <w:rPr>
          <w:bCs/>
          <w:sz w:val="22"/>
          <w:szCs w:val="22"/>
        </w:rPr>
        <w:t>5</w:t>
      </w:r>
      <w:r w:rsidR="00464CE4" w:rsidRPr="001A0A4B">
        <w:rPr>
          <w:bCs/>
          <w:sz w:val="22"/>
          <w:szCs w:val="22"/>
        </w:rPr>
        <w:t xml:space="preserve">.8. В случае обнаружения ошибочного списания со счета депо </w:t>
      </w:r>
      <w:r w:rsidR="00464CE4" w:rsidRPr="001A0A4B">
        <w:rPr>
          <w:sz w:val="22"/>
          <w:szCs w:val="22"/>
        </w:rPr>
        <w:t xml:space="preserve">иностранного номинального держателя </w:t>
      </w:r>
      <w:r w:rsidR="00464CE4" w:rsidRPr="001A0A4B">
        <w:rPr>
          <w:bCs/>
          <w:sz w:val="22"/>
          <w:szCs w:val="22"/>
        </w:rPr>
        <w:t xml:space="preserve">или ошибочного зачисления ценных бумаг на счет депо </w:t>
      </w:r>
      <w:r w:rsidR="00464CE4" w:rsidRPr="001A0A4B">
        <w:rPr>
          <w:sz w:val="22"/>
          <w:szCs w:val="22"/>
        </w:rPr>
        <w:t xml:space="preserve">иностранного номинального держателя </w:t>
      </w:r>
      <w:r w:rsidR="00464CE4" w:rsidRPr="001A0A4B">
        <w:rPr>
          <w:bCs/>
          <w:sz w:val="22"/>
          <w:szCs w:val="22"/>
        </w:rPr>
        <w:t xml:space="preserve">по вине Депозитария, Депозитарий – Депонент соглашается с тем, что Депозитарий имеет право сделать исправительные записи по счетам депо, в порядке, указанным пунктом 8.3 Условий, предоставив Депозитарию – Депоненту (его уполномоченному представителю)  отчет по последней операции, совершенной по счету депо </w:t>
      </w:r>
      <w:r w:rsidR="00464CE4" w:rsidRPr="001A0A4B">
        <w:rPr>
          <w:sz w:val="22"/>
          <w:szCs w:val="22"/>
        </w:rPr>
        <w:t>иностранного номинального держателя</w:t>
      </w:r>
      <w:r w:rsidR="00464CE4" w:rsidRPr="001A0A4B">
        <w:rPr>
          <w:bCs/>
          <w:sz w:val="22"/>
          <w:szCs w:val="22"/>
        </w:rPr>
        <w:t xml:space="preserve">. </w:t>
      </w:r>
    </w:p>
    <w:p w14:paraId="4467C2AA" w14:textId="77777777" w:rsidR="00464CE4" w:rsidRPr="001A0A4B" w:rsidRDefault="00464CE4" w:rsidP="00464CE4">
      <w:pPr>
        <w:tabs>
          <w:tab w:val="num" w:pos="0"/>
        </w:tabs>
        <w:ind w:right="15" w:firstLine="540"/>
        <w:jc w:val="both"/>
        <w:rPr>
          <w:sz w:val="22"/>
          <w:szCs w:val="22"/>
        </w:rPr>
      </w:pPr>
      <w:r w:rsidRPr="001A0A4B">
        <w:rPr>
          <w:bCs/>
          <w:sz w:val="22"/>
          <w:szCs w:val="22"/>
        </w:rPr>
        <w:t xml:space="preserve">В случае обнаружения ошибочного списания со счета депо </w:t>
      </w:r>
      <w:r w:rsidRPr="001A0A4B">
        <w:rPr>
          <w:sz w:val="22"/>
          <w:szCs w:val="22"/>
        </w:rPr>
        <w:t xml:space="preserve">иностранного номинального держателя </w:t>
      </w:r>
      <w:r w:rsidRPr="001A0A4B">
        <w:rPr>
          <w:bCs/>
          <w:sz w:val="22"/>
          <w:szCs w:val="22"/>
        </w:rPr>
        <w:t xml:space="preserve">или ошибочного зачисления ценных бумаг на счет депо </w:t>
      </w:r>
      <w:r w:rsidRPr="001A0A4B">
        <w:rPr>
          <w:sz w:val="22"/>
          <w:szCs w:val="22"/>
        </w:rPr>
        <w:t xml:space="preserve">иностранного номинального держателя </w:t>
      </w:r>
      <w:r w:rsidRPr="001A0A4B">
        <w:rPr>
          <w:bCs/>
          <w:sz w:val="22"/>
          <w:szCs w:val="22"/>
        </w:rPr>
        <w:t>по вине Депозитария, последний несет ответственность, предусмотренную настоящим Договором, в случае невозможности осуществления исправительных записей в учетные регистры Депозитария.</w:t>
      </w:r>
    </w:p>
    <w:p w14:paraId="5BA3BC83" w14:textId="77777777" w:rsidR="00464CE4" w:rsidRPr="001A0A4B" w:rsidRDefault="002D2B25" w:rsidP="00464CE4">
      <w:pPr>
        <w:ind w:right="15" w:firstLine="540"/>
        <w:jc w:val="both"/>
        <w:rPr>
          <w:sz w:val="22"/>
          <w:szCs w:val="22"/>
        </w:rPr>
      </w:pPr>
      <w:r>
        <w:rPr>
          <w:bCs/>
          <w:sz w:val="22"/>
          <w:szCs w:val="22"/>
        </w:rPr>
        <w:t>5</w:t>
      </w:r>
      <w:r w:rsidR="00464CE4" w:rsidRPr="001A0A4B">
        <w:rPr>
          <w:bCs/>
          <w:sz w:val="22"/>
          <w:szCs w:val="22"/>
        </w:rPr>
        <w:t xml:space="preserve">.9. При этом требования Депозитария – Депонента, предъявленные к Депозитарию, не могут являться основанием для признания ошибочным списания со счета депо </w:t>
      </w:r>
      <w:r w:rsidR="00464CE4" w:rsidRPr="001A0A4B">
        <w:rPr>
          <w:sz w:val="22"/>
          <w:szCs w:val="22"/>
        </w:rPr>
        <w:t xml:space="preserve">иностранного номинального держателя </w:t>
      </w:r>
      <w:r w:rsidR="00464CE4" w:rsidRPr="001A0A4B">
        <w:rPr>
          <w:bCs/>
          <w:sz w:val="22"/>
          <w:szCs w:val="22"/>
        </w:rPr>
        <w:t xml:space="preserve">или зачисления ценных бумаг на счет депо </w:t>
      </w:r>
      <w:r w:rsidR="00464CE4" w:rsidRPr="001A0A4B">
        <w:rPr>
          <w:sz w:val="22"/>
          <w:szCs w:val="22"/>
        </w:rPr>
        <w:t xml:space="preserve">иностранного номинального держателя </w:t>
      </w:r>
      <w:r w:rsidR="00464CE4" w:rsidRPr="001A0A4B">
        <w:rPr>
          <w:bCs/>
          <w:sz w:val="22"/>
          <w:szCs w:val="22"/>
        </w:rPr>
        <w:t>в случае исполнения Депозитарием надлежащим образом оформленного поручения депо, содержащего ошибки, допущенные со стороны инициатора депозитарной операции при составлении поручения депо.</w:t>
      </w:r>
    </w:p>
    <w:p w14:paraId="3383D5BE" w14:textId="77777777" w:rsidR="00464CE4" w:rsidRPr="001A0A4B" w:rsidRDefault="002D2B25" w:rsidP="00464CE4">
      <w:pPr>
        <w:tabs>
          <w:tab w:val="left" w:pos="1080"/>
        </w:tabs>
        <w:ind w:right="15" w:firstLine="540"/>
        <w:jc w:val="both"/>
        <w:rPr>
          <w:sz w:val="22"/>
          <w:szCs w:val="22"/>
        </w:rPr>
      </w:pPr>
      <w:r>
        <w:rPr>
          <w:bCs/>
          <w:sz w:val="22"/>
          <w:szCs w:val="22"/>
        </w:rPr>
        <w:t>5</w:t>
      </w:r>
      <w:r w:rsidR="00464CE4" w:rsidRPr="001A0A4B">
        <w:rPr>
          <w:bCs/>
          <w:sz w:val="22"/>
          <w:szCs w:val="22"/>
        </w:rPr>
        <w:t xml:space="preserve">.10. </w:t>
      </w:r>
      <w:r w:rsidR="00464CE4" w:rsidRPr="001A0A4B">
        <w:rPr>
          <w:sz w:val="22"/>
          <w:szCs w:val="22"/>
        </w:rPr>
        <w:t>После устранения обнаруженного расхождения Стороны составляют Акт о причинах расхождения и его устранении.</w:t>
      </w:r>
    </w:p>
    <w:p w14:paraId="63AB9FEE" w14:textId="77777777" w:rsidR="00464CE4" w:rsidRPr="001A0A4B" w:rsidRDefault="002D2B25" w:rsidP="00464CE4">
      <w:pPr>
        <w:tabs>
          <w:tab w:val="left" w:pos="1080"/>
        </w:tabs>
        <w:ind w:right="15" w:firstLine="540"/>
        <w:jc w:val="both"/>
        <w:rPr>
          <w:b/>
          <w:bCs/>
          <w:sz w:val="22"/>
          <w:szCs w:val="22"/>
        </w:rPr>
      </w:pPr>
      <w:r>
        <w:rPr>
          <w:bCs/>
          <w:sz w:val="22"/>
          <w:szCs w:val="22"/>
        </w:rPr>
        <w:t>5</w:t>
      </w:r>
      <w:r w:rsidR="00464CE4" w:rsidRPr="001A0A4B">
        <w:rPr>
          <w:bCs/>
          <w:sz w:val="22"/>
          <w:szCs w:val="22"/>
        </w:rPr>
        <w:t xml:space="preserve">.11. Депозитарий в течение 5 (пяти) рабочих дней первого месяца каждого календарного года направляет Депозитарию – Депоненту (его уполномоченному представителю) заказным письмом выписку о состоянии счета депо </w:t>
      </w:r>
      <w:r w:rsidR="00464CE4" w:rsidRPr="001A0A4B">
        <w:rPr>
          <w:sz w:val="22"/>
          <w:szCs w:val="22"/>
        </w:rPr>
        <w:t>иностранного номинального держателя</w:t>
      </w:r>
      <w:r w:rsidR="00464CE4" w:rsidRPr="001A0A4B">
        <w:rPr>
          <w:bCs/>
          <w:sz w:val="22"/>
          <w:szCs w:val="22"/>
        </w:rPr>
        <w:t xml:space="preserve"> на первое число года. Депозитарий – Депонент (его уполномоченный  представитель) в течение </w:t>
      </w:r>
      <w:r w:rsidR="00CA558C">
        <w:rPr>
          <w:bCs/>
          <w:sz w:val="22"/>
          <w:szCs w:val="22"/>
        </w:rPr>
        <w:t>10 (Десяти)</w:t>
      </w:r>
      <w:r w:rsidR="00464CE4" w:rsidRPr="001A0A4B">
        <w:rPr>
          <w:bCs/>
          <w:sz w:val="22"/>
          <w:szCs w:val="22"/>
        </w:rPr>
        <w:t xml:space="preserve"> рабочих дней с момента отправки депозитарием выписки о состоянии счета депо </w:t>
      </w:r>
      <w:r w:rsidR="00464CE4" w:rsidRPr="001A0A4B">
        <w:rPr>
          <w:sz w:val="22"/>
          <w:szCs w:val="22"/>
        </w:rPr>
        <w:t xml:space="preserve">иностранного номинального держателя </w:t>
      </w:r>
      <w:r w:rsidR="00464CE4" w:rsidRPr="001A0A4B">
        <w:rPr>
          <w:bCs/>
          <w:sz w:val="22"/>
          <w:szCs w:val="22"/>
        </w:rPr>
        <w:t xml:space="preserve">обязан письменно подтвердить депозитарию остатки ценных бумаг, учитываемых на счете депо </w:t>
      </w:r>
      <w:r w:rsidR="00464CE4" w:rsidRPr="001A0A4B">
        <w:rPr>
          <w:sz w:val="22"/>
          <w:szCs w:val="22"/>
        </w:rPr>
        <w:t>иностранного номинального держателя</w:t>
      </w:r>
      <w:r w:rsidR="00464CE4" w:rsidRPr="001A0A4B">
        <w:rPr>
          <w:bCs/>
          <w:sz w:val="22"/>
          <w:szCs w:val="22"/>
        </w:rPr>
        <w:t xml:space="preserve">. В случае необходимости может проводиться внеплановая сверка остатков ценных бумаг по счетам депо </w:t>
      </w:r>
      <w:r w:rsidR="00464CE4" w:rsidRPr="001A0A4B">
        <w:rPr>
          <w:sz w:val="22"/>
          <w:szCs w:val="22"/>
        </w:rPr>
        <w:t>иностранного номинального держателя</w:t>
      </w:r>
      <w:r w:rsidR="00464CE4" w:rsidRPr="001A0A4B">
        <w:rPr>
          <w:bCs/>
          <w:sz w:val="22"/>
          <w:szCs w:val="22"/>
        </w:rPr>
        <w:t>, в том числе и на основании запроса эмитента или регистратора о составлении списка владельцев ценных бумаг.</w:t>
      </w:r>
    </w:p>
    <w:p w14:paraId="4A23595B" w14:textId="77777777" w:rsidR="00464CE4" w:rsidRPr="001A0A4B" w:rsidRDefault="002D2B25" w:rsidP="00464CE4">
      <w:pPr>
        <w:tabs>
          <w:tab w:val="left" w:pos="1080"/>
        </w:tabs>
        <w:ind w:right="15" w:firstLine="540"/>
        <w:jc w:val="both"/>
        <w:rPr>
          <w:b/>
          <w:bCs/>
          <w:sz w:val="22"/>
          <w:szCs w:val="22"/>
        </w:rPr>
      </w:pPr>
      <w:r>
        <w:rPr>
          <w:bCs/>
          <w:sz w:val="22"/>
          <w:szCs w:val="22"/>
        </w:rPr>
        <w:t>5</w:t>
      </w:r>
      <w:r w:rsidR="00464CE4" w:rsidRPr="001A0A4B">
        <w:rPr>
          <w:bCs/>
          <w:sz w:val="22"/>
          <w:szCs w:val="22"/>
        </w:rPr>
        <w:t xml:space="preserve">.12. При отсутствии в течение срока, </w:t>
      </w:r>
      <w:r w:rsidR="00464CE4" w:rsidRPr="001C0728">
        <w:rPr>
          <w:bCs/>
          <w:sz w:val="22"/>
          <w:szCs w:val="22"/>
        </w:rPr>
        <w:t xml:space="preserve">указанного пунктом </w:t>
      </w:r>
      <w:r w:rsidR="001C0728" w:rsidRPr="001C0728">
        <w:rPr>
          <w:bCs/>
          <w:sz w:val="22"/>
          <w:szCs w:val="22"/>
        </w:rPr>
        <w:t>5</w:t>
      </w:r>
      <w:r w:rsidR="00464CE4" w:rsidRPr="001C0728">
        <w:rPr>
          <w:bCs/>
          <w:sz w:val="22"/>
          <w:szCs w:val="22"/>
        </w:rPr>
        <w:t>.11.</w:t>
      </w:r>
      <w:r w:rsidR="00464CE4" w:rsidRPr="001A0A4B">
        <w:rPr>
          <w:bCs/>
          <w:sz w:val="22"/>
          <w:szCs w:val="22"/>
        </w:rPr>
        <w:t xml:space="preserve"> настоящего Договора, письменного уведомления Депозитария – Депонента (его уполномоченного представителя) об обнаружении расхождений в учетных данных, считается, что расхождения в учетных данных не выявлены, а остаток по счету депо </w:t>
      </w:r>
      <w:r w:rsidR="00464CE4" w:rsidRPr="001A0A4B">
        <w:rPr>
          <w:sz w:val="22"/>
          <w:szCs w:val="22"/>
        </w:rPr>
        <w:t xml:space="preserve">иностранного номинального держателя </w:t>
      </w:r>
      <w:r w:rsidR="00464CE4" w:rsidRPr="001A0A4B">
        <w:rPr>
          <w:bCs/>
          <w:sz w:val="22"/>
          <w:szCs w:val="22"/>
        </w:rPr>
        <w:t>– подтвержден.</w:t>
      </w:r>
    </w:p>
    <w:p w14:paraId="4927E77A" w14:textId="77777777" w:rsidR="00464CE4" w:rsidRPr="001A0A4B" w:rsidRDefault="00464CE4" w:rsidP="00464CE4">
      <w:pPr>
        <w:tabs>
          <w:tab w:val="left" w:pos="567"/>
        </w:tabs>
        <w:spacing w:line="240" w:lineRule="exact"/>
        <w:ind w:left="-1140" w:right="15"/>
        <w:jc w:val="center"/>
        <w:rPr>
          <w:b/>
          <w:bCs/>
          <w:sz w:val="22"/>
          <w:szCs w:val="22"/>
        </w:rPr>
      </w:pPr>
    </w:p>
    <w:p w14:paraId="1AE810FC" w14:textId="77777777" w:rsidR="00464CE4" w:rsidRPr="001A0A4B" w:rsidRDefault="00464CE4" w:rsidP="00C95757">
      <w:pPr>
        <w:numPr>
          <w:ilvl w:val="0"/>
          <w:numId w:val="5"/>
        </w:numPr>
        <w:ind w:right="15"/>
        <w:jc w:val="center"/>
        <w:outlineLvl w:val="0"/>
        <w:rPr>
          <w:b/>
          <w:bCs/>
          <w:sz w:val="22"/>
          <w:szCs w:val="22"/>
        </w:rPr>
      </w:pPr>
      <w:r w:rsidRPr="001A0A4B">
        <w:rPr>
          <w:b/>
          <w:bCs/>
          <w:sz w:val="22"/>
          <w:szCs w:val="22"/>
        </w:rPr>
        <w:t>Оплата услуг  возмещение расходов Депозитария</w:t>
      </w:r>
    </w:p>
    <w:p w14:paraId="53E048F8"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lastRenderedPageBreak/>
        <w:t>Депозитарий - Депонент обязан оплачивать услуги Депозитария по  Договору в соответствии с Тарифами, а также возмещать расходы Депозитария, связанные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Депозитарию - Депоненту услуг по Договору.</w:t>
      </w:r>
    </w:p>
    <w:p w14:paraId="5E5C3F7D" w14:textId="77777777" w:rsidR="00464CE4" w:rsidRPr="00A463E5" w:rsidRDefault="00464CE4" w:rsidP="00464CE4">
      <w:pPr>
        <w:numPr>
          <w:ilvl w:val="1"/>
          <w:numId w:val="5"/>
        </w:numPr>
        <w:tabs>
          <w:tab w:val="left" w:pos="1080"/>
        </w:tabs>
        <w:ind w:left="0" w:right="15" w:firstLine="540"/>
        <w:jc w:val="both"/>
        <w:rPr>
          <w:sz w:val="22"/>
          <w:szCs w:val="22"/>
        </w:rPr>
      </w:pPr>
      <w:r w:rsidRPr="001A0A4B">
        <w:rPr>
          <w:sz w:val="22"/>
          <w:szCs w:val="22"/>
        </w:rPr>
        <w:t xml:space="preserve">Депозитарий - Депонент обязан оплачивать услуги Депозитария по Договору не позднее 10 (десятого) рабочего дня месяца, следующего за месяцем, в котором Депозитарию - Депоненту были оказаны услуги по Договору. При несоблюдении Депозитарием - Депонентом предусмотренных Договором сроков и/или размера оплаты услуг Депозитария, Депозитарий - Депонент несет ответственность в размере, </w:t>
      </w:r>
      <w:r w:rsidRPr="00A463E5">
        <w:rPr>
          <w:sz w:val="22"/>
          <w:szCs w:val="22"/>
        </w:rPr>
        <w:t xml:space="preserve">установленном пунктом </w:t>
      </w:r>
      <w:r w:rsidR="00A463E5" w:rsidRPr="00A463E5">
        <w:rPr>
          <w:sz w:val="22"/>
          <w:szCs w:val="22"/>
        </w:rPr>
        <w:t>8</w:t>
      </w:r>
      <w:r w:rsidRPr="00A463E5">
        <w:rPr>
          <w:sz w:val="22"/>
          <w:szCs w:val="22"/>
        </w:rPr>
        <w:t>.</w:t>
      </w:r>
      <w:r w:rsidR="00A463E5" w:rsidRPr="00A463E5">
        <w:rPr>
          <w:sz w:val="22"/>
          <w:szCs w:val="22"/>
        </w:rPr>
        <w:t>8</w:t>
      </w:r>
      <w:r w:rsidRPr="00A463E5">
        <w:rPr>
          <w:sz w:val="22"/>
          <w:szCs w:val="22"/>
        </w:rPr>
        <w:t>. Договора.</w:t>
      </w:r>
    </w:p>
    <w:p w14:paraId="13FC7FBF" w14:textId="77777777" w:rsidR="00464CE4" w:rsidRPr="00A463E5" w:rsidRDefault="00464CE4" w:rsidP="00464CE4">
      <w:pPr>
        <w:numPr>
          <w:ilvl w:val="1"/>
          <w:numId w:val="5"/>
        </w:numPr>
        <w:tabs>
          <w:tab w:val="left" w:pos="1080"/>
        </w:tabs>
        <w:ind w:left="0" w:right="15" w:firstLine="540"/>
        <w:jc w:val="both"/>
        <w:rPr>
          <w:sz w:val="22"/>
          <w:szCs w:val="22"/>
        </w:rPr>
      </w:pPr>
      <w:r w:rsidRPr="00A463E5">
        <w:rPr>
          <w:sz w:val="22"/>
          <w:szCs w:val="22"/>
        </w:rPr>
        <w:t>Депозитарий - Депонент обязан возмещать расходы Депозитария</w:t>
      </w:r>
      <w:r w:rsidRPr="001A0A4B">
        <w:rPr>
          <w:sz w:val="22"/>
          <w:szCs w:val="22"/>
        </w:rPr>
        <w:t xml:space="preserve">, связанные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почтовые расходы Депозитария, связанные с оказанием  Депозитарию - Депоненту услуг по Договору в течение 10 (десяти) рабочих дней 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Депозитарием - Депонентом предусмотренных Договором сроков и/или размера возмещения расходов Депозитария, Депозитарий - Депонент несет ответственность в размере, </w:t>
      </w:r>
      <w:r w:rsidRPr="00A463E5">
        <w:rPr>
          <w:sz w:val="22"/>
          <w:szCs w:val="22"/>
        </w:rPr>
        <w:t xml:space="preserve">установленном пунктом </w:t>
      </w:r>
      <w:r w:rsidR="00A463E5" w:rsidRPr="00A463E5">
        <w:rPr>
          <w:sz w:val="22"/>
          <w:szCs w:val="22"/>
        </w:rPr>
        <w:t>8</w:t>
      </w:r>
      <w:r w:rsidRPr="00A463E5">
        <w:rPr>
          <w:sz w:val="22"/>
          <w:szCs w:val="22"/>
        </w:rPr>
        <w:t>.</w:t>
      </w:r>
      <w:r w:rsidR="00A463E5" w:rsidRPr="00A463E5">
        <w:rPr>
          <w:sz w:val="22"/>
          <w:szCs w:val="22"/>
        </w:rPr>
        <w:t>8</w:t>
      </w:r>
      <w:r w:rsidRPr="00A463E5">
        <w:rPr>
          <w:sz w:val="22"/>
          <w:szCs w:val="22"/>
        </w:rPr>
        <w:t>. Договора.</w:t>
      </w:r>
    </w:p>
    <w:p w14:paraId="58BD73FD"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Депозитарий выставляет:</w:t>
      </w:r>
    </w:p>
    <w:p w14:paraId="77179430" w14:textId="77777777" w:rsidR="00464CE4" w:rsidRPr="001A0A4B" w:rsidRDefault="00464CE4" w:rsidP="00464CE4">
      <w:pPr>
        <w:numPr>
          <w:ilvl w:val="0"/>
          <w:numId w:val="4"/>
        </w:numPr>
        <w:tabs>
          <w:tab w:val="clear" w:pos="780"/>
        </w:tabs>
        <w:ind w:left="180" w:right="15" w:hanging="180"/>
        <w:jc w:val="both"/>
        <w:rPr>
          <w:sz w:val="22"/>
          <w:szCs w:val="22"/>
        </w:rPr>
      </w:pPr>
      <w:r w:rsidRPr="001A0A4B">
        <w:rPr>
          <w:sz w:val="22"/>
          <w:szCs w:val="22"/>
        </w:rPr>
        <w:t>счет на оплату услуг по Договору ежемесячно в первый рабочий день месяца, следующего за месяцем, в котором Депозитарию  - Депоненту были оказаны услуги по Договору;</w:t>
      </w:r>
    </w:p>
    <w:p w14:paraId="5E9CE920" w14:textId="77777777" w:rsidR="00464CE4" w:rsidRPr="001A0A4B" w:rsidRDefault="00464CE4" w:rsidP="00464CE4">
      <w:pPr>
        <w:numPr>
          <w:ilvl w:val="0"/>
          <w:numId w:val="4"/>
        </w:numPr>
        <w:tabs>
          <w:tab w:val="clear" w:pos="780"/>
        </w:tabs>
        <w:ind w:left="180" w:right="15" w:hanging="180"/>
        <w:jc w:val="both"/>
        <w:rPr>
          <w:sz w:val="22"/>
          <w:szCs w:val="22"/>
        </w:rPr>
      </w:pPr>
      <w:r w:rsidRPr="001A0A4B">
        <w:rPr>
          <w:sz w:val="22"/>
          <w:szCs w:val="22"/>
        </w:rPr>
        <w:t xml:space="preserve">счет на возмещение расходов Депозитария, связанных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Депозитарию - Депоненту услуг по Договору после понесения Депозитарием расходов, подлежащих возмещению. </w:t>
      </w:r>
    </w:p>
    <w:p w14:paraId="44A85BD9"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Депозитарий направляет Депозитарию – Депоненту счета на оплату услуг Депозитария и/или счета на возмещение указанных выше расходов Депозитария по факсу или электронной почте, номер/адрес которых указан в Анкете Депозитария – Депонента.</w:t>
      </w:r>
    </w:p>
    <w:p w14:paraId="09D86AE7"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Датой получения Депозитарием – Депонентом  уведомления о необходимости оплатить услуги и/или возместить расходы Депозитария считается дата его направления Депозитарию - Депоненту по факсу или электронной почте, номер/адрес которых указан в Анкете Депозитария - Депонента либо дата уведомления Депозитария - Депонента посредством телефонной связи по номерам телефонов, указанным в Анкете Депозитария - Депонента.</w:t>
      </w:r>
    </w:p>
    <w:p w14:paraId="4E89D5F1" w14:textId="77777777" w:rsidR="00464CE4" w:rsidRPr="001A0A4B" w:rsidRDefault="00464CE4" w:rsidP="00464CE4">
      <w:pPr>
        <w:ind w:right="15" w:firstLine="567"/>
        <w:jc w:val="both"/>
        <w:rPr>
          <w:sz w:val="22"/>
          <w:szCs w:val="22"/>
        </w:rPr>
      </w:pPr>
      <w:r w:rsidRPr="001A0A4B">
        <w:rPr>
          <w:sz w:val="22"/>
          <w:szCs w:val="22"/>
        </w:rPr>
        <w:t>Депозитарий - 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18E156F8"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По просьбе Депозитария - Депонента (уполномоченного им лица) Депозитарий передает оригинал счета на оплату услуг Депозитария и/или возмещение расходов Депозитария лично Депозитарию - Депоненту (его уполномоченному представителю) под роспись или отправляет заказным письмом по почтовому адресу, указанному в Анкете клиента Депозитария - Депонента.</w:t>
      </w:r>
    </w:p>
    <w:p w14:paraId="17D22876" w14:textId="77777777" w:rsidR="00464CE4" w:rsidRDefault="00464CE4" w:rsidP="00464CE4">
      <w:pPr>
        <w:numPr>
          <w:ilvl w:val="1"/>
          <w:numId w:val="5"/>
        </w:numPr>
        <w:tabs>
          <w:tab w:val="left" w:pos="1080"/>
        </w:tabs>
        <w:ind w:left="0" w:right="15" w:firstLine="540"/>
        <w:jc w:val="both"/>
        <w:rPr>
          <w:sz w:val="22"/>
          <w:szCs w:val="22"/>
        </w:rPr>
      </w:pPr>
      <w:r w:rsidRPr="001A0A4B">
        <w:rPr>
          <w:sz w:val="22"/>
          <w:szCs w:val="22"/>
        </w:rPr>
        <w:t>Датой оплаты считается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7466EB77" w14:textId="77777777" w:rsidR="00464CE4" w:rsidRPr="00080DB5" w:rsidRDefault="00464CE4" w:rsidP="00DD5FAB">
      <w:pPr>
        <w:pStyle w:val="ab"/>
        <w:numPr>
          <w:ilvl w:val="1"/>
          <w:numId w:val="5"/>
        </w:numPr>
        <w:tabs>
          <w:tab w:val="clear" w:pos="360"/>
        </w:tabs>
        <w:ind w:left="0" w:firstLine="567"/>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При наличии у </w:t>
      </w:r>
      <w:r>
        <w:rPr>
          <w:rFonts w:ascii="Times New Roman" w:hAnsi="Times New Roman"/>
          <w:color w:val="auto"/>
          <w:kern w:val="24"/>
          <w:sz w:val="22"/>
          <w:szCs w:val="22"/>
        </w:rPr>
        <w:t>Депозитария-</w:t>
      </w:r>
      <w:r w:rsidRPr="00080DB5">
        <w:rPr>
          <w:rFonts w:ascii="Times New Roman" w:hAnsi="Times New Roman"/>
          <w:color w:val="auto"/>
          <w:kern w:val="24"/>
          <w:sz w:val="22"/>
          <w:szCs w:val="22"/>
        </w:rPr>
        <w:t>Депонента брокерского или расчетного счета (далее – счет) в ООО «Первый Клиентский Банк» Депонент, заключая настоящий Договор:</w:t>
      </w:r>
    </w:p>
    <w:p w14:paraId="2B6421B4" w14:textId="77777777" w:rsidR="00464CE4" w:rsidRPr="000824D1" w:rsidRDefault="00464CE4" w:rsidP="00DD5FAB">
      <w:pPr>
        <w:ind w:firstLine="567"/>
        <w:jc w:val="both"/>
        <w:rPr>
          <w:kern w:val="24"/>
          <w:sz w:val="22"/>
          <w:szCs w:val="22"/>
        </w:rPr>
      </w:pPr>
      <w:r w:rsidRPr="00080DB5">
        <w:rPr>
          <w:kern w:val="24"/>
          <w:sz w:val="22"/>
          <w:szCs w:val="22"/>
        </w:rPr>
        <w:t xml:space="preserve">- предоставляет Депозитарию </w:t>
      </w:r>
      <w:r w:rsidRPr="007403AB">
        <w:rPr>
          <w:kern w:val="24"/>
          <w:sz w:val="22"/>
          <w:szCs w:val="22"/>
        </w:rPr>
        <w:t>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kern w:val="24"/>
          <w:sz w:val="22"/>
          <w:szCs w:val="22"/>
        </w:rPr>
        <w:t>, а также любую задолженность (включая штрафные санкции), возникшие в рамках настоящего Договора.</w:t>
      </w:r>
    </w:p>
    <w:p w14:paraId="3B6DB867" w14:textId="77777777" w:rsidR="00464CE4" w:rsidRPr="001A0A4B" w:rsidRDefault="00464CE4" w:rsidP="00464CE4">
      <w:pPr>
        <w:ind w:right="15"/>
        <w:outlineLvl w:val="0"/>
        <w:rPr>
          <w:b/>
          <w:bCs/>
          <w:sz w:val="22"/>
          <w:szCs w:val="22"/>
        </w:rPr>
      </w:pPr>
    </w:p>
    <w:p w14:paraId="7B48223A" w14:textId="77777777" w:rsidR="00464CE4" w:rsidRPr="001A0A4B" w:rsidRDefault="00475EAE" w:rsidP="00464CE4">
      <w:pPr>
        <w:spacing w:line="240" w:lineRule="exact"/>
        <w:ind w:right="15"/>
        <w:jc w:val="center"/>
        <w:outlineLvl w:val="0"/>
        <w:rPr>
          <w:b/>
          <w:bCs/>
          <w:sz w:val="22"/>
          <w:szCs w:val="22"/>
        </w:rPr>
      </w:pPr>
      <w:r>
        <w:rPr>
          <w:b/>
          <w:bCs/>
          <w:sz w:val="22"/>
          <w:szCs w:val="22"/>
        </w:rPr>
        <w:t>7</w:t>
      </w:r>
      <w:r w:rsidR="00464CE4" w:rsidRPr="001A0A4B">
        <w:rPr>
          <w:b/>
          <w:bCs/>
          <w:sz w:val="22"/>
          <w:szCs w:val="22"/>
        </w:rPr>
        <w:t>.  Конфиденциальность</w:t>
      </w:r>
    </w:p>
    <w:p w14:paraId="195610F8" w14:textId="77777777" w:rsidR="00464CE4" w:rsidRPr="001A0A4B" w:rsidRDefault="00475EAE" w:rsidP="00464CE4">
      <w:pPr>
        <w:spacing w:line="240" w:lineRule="exact"/>
        <w:ind w:right="15" w:firstLine="540"/>
        <w:jc w:val="both"/>
        <w:rPr>
          <w:sz w:val="22"/>
          <w:szCs w:val="22"/>
        </w:rPr>
      </w:pPr>
      <w:r>
        <w:rPr>
          <w:sz w:val="22"/>
          <w:szCs w:val="22"/>
        </w:rPr>
        <w:t>7</w:t>
      </w:r>
      <w:r w:rsidR="00464CE4" w:rsidRPr="001A0A4B">
        <w:rPr>
          <w:sz w:val="22"/>
          <w:szCs w:val="22"/>
        </w:rPr>
        <w:t>.1. Депозитарий обязуется ограничить круг сотрудников Депозитария, допущенных к сведениям о Депозитарии - Депоненте, числом, необходимым для выполнения своих обязательств по Договору.</w:t>
      </w:r>
    </w:p>
    <w:p w14:paraId="15D5C45A" w14:textId="77777777" w:rsidR="00464CE4" w:rsidRPr="001A0A4B" w:rsidRDefault="00475EAE" w:rsidP="00464CE4">
      <w:pPr>
        <w:spacing w:line="240" w:lineRule="exact"/>
        <w:ind w:right="15" w:firstLine="540"/>
        <w:jc w:val="both"/>
        <w:rPr>
          <w:sz w:val="22"/>
          <w:szCs w:val="22"/>
        </w:rPr>
      </w:pPr>
      <w:r>
        <w:rPr>
          <w:sz w:val="22"/>
          <w:szCs w:val="22"/>
        </w:rPr>
        <w:t>7</w:t>
      </w:r>
      <w:r w:rsidR="00464CE4" w:rsidRPr="001A0A4B">
        <w:rPr>
          <w:sz w:val="22"/>
          <w:szCs w:val="22"/>
        </w:rPr>
        <w:t xml:space="preserve">.2.  Депозитарий гарантирует полную конфиденциальность информации о состоянии счета депо иностранного номинального держателя Депозитария - Депонента, включая информацию о производимых операциях по счету депо иностранного номинального держателя и иные сведения о Депозитарии - Депоненте, клиентах Депозитария - Депонента, ставшие известными Депозитарию в связи с </w:t>
      </w:r>
      <w:r w:rsidR="00464CE4" w:rsidRPr="001A0A4B">
        <w:rPr>
          <w:sz w:val="22"/>
          <w:szCs w:val="22"/>
        </w:rPr>
        <w:lastRenderedPageBreak/>
        <w:t>осуществлением им депозитарной деятельности, за исключением случаев, когда раскрытие такой информации прямо разрешено Депозитарием - Депонентом или вытекает из необходимости выполнить его поручение, а также в случаях, когда раскрытие такой информации является обязательным в случаях, предусмотренных действующим законодательством Российской Федерации.</w:t>
      </w:r>
    </w:p>
    <w:p w14:paraId="44DA6465" w14:textId="77777777" w:rsidR="00464CE4" w:rsidRPr="001A0A4B" w:rsidRDefault="00475EAE" w:rsidP="00464CE4">
      <w:pPr>
        <w:ind w:firstLine="567"/>
        <w:jc w:val="both"/>
        <w:rPr>
          <w:sz w:val="22"/>
          <w:szCs w:val="22"/>
        </w:rPr>
      </w:pPr>
      <w:r>
        <w:rPr>
          <w:sz w:val="22"/>
          <w:szCs w:val="22"/>
        </w:rPr>
        <w:t>7</w:t>
      </w:r>
      <w:r w:rsidR="00464CE4" w:rsidRPr="001A0A4B">
        <w:rPr>
          <w:sz w:val="22"/>
          <w:szCs w:val="22"/>
        </w:rPr>
        <w:t>.3. 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иностранного номинального держателя и об операциях по этому счету.</w:t>
      </w:r>
    </w:p>
    <w:p w14:paraId="094A5D46" w14:textId="77777777" w:rsidR="00464CE4" w:rsidRPr="001A0A4B" w:rsidRDefault="00464CE4" w:rsidP="00464CE4">
      <w:pPr>
        <w:spacing w:line="240" w:lineRule="exact"/>
        <w:ind w:right="15" w:firstLine="540"/>
        <w:jc w:val="both"/>
        <w:rPr>
          <w:sz w:val="22"/>
          <w:szCs w:val="22"/>
        </w:rPr>
      </w:pPr>
      <w:r w:rsidRPr="001A0A4B">
        <w:rPr>
          <w:sz w:val="22"/>
          <w:szCs w:val="22"/>
        </w:rPr>
        <w:t>Настоящий пункт не распространяется на случаи предоставления отчетов самому Депозитарию - Депоненту (уполномоченному им лицу), а также иным лицам в случаях, предусмотренных настоящим Договором и Условиями.</w:t>
      </w:r>
    </w:p>
    <w:p w14:paraId="04E8ED19" w14:textId="77777777" w:rsidR="00464CE4" w:rsidRPr="001A0A4B" w:rsidRDefault="00475EAE" w:rsidP="00464CE4">
      <w:pPr>
        <w:ind w:right="15" w:firstLine="540"/>
        <w:jc w:val="both"/>
        <w:rPr>
          <w:sz w:val="22"/>
          <w:szCs w:val="22"/>
        </w:rPr>
      </w:pPr>
      <w:r>
        <w:rPr>
          <w:sz w:val="22"/>
          <w:szCs w:val="22"/>
        </w:rPr>
        <w:t>7</w:t>
      </w:r>
      <w:r w:rsidR="00464CE4" w:rsidRPr="001A0A4B">
        <w:rPr>
          <w:sz w:val="22"/>
          <w:szCs w:val="22"/>
        </w:rPr>
        <w:t>.4. Депозитарий - 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76DC8111" w14:textId="77777777" w:rsidR="00464CE4" w:rsidRPr="001A0A4B" w:rsidRDefault="00475EAE" w:rsidP="00464CE4">
      <w:pPr>
        <w:ind w:right="15" w:firstLine="567"/>
        <w:jc w:val="both"/>
        <w:rPr>
          <w:sz w:val="22"/>
          <w:szCs w:val="22"/>
        </w:rPr>
      </w:pPr>
      <w:r>
        <w:rPr>
          <w:sz w:val="22"/>
          <w:szCs w:val="22"/>
        </w:rPr>
        <w:t>7</w:t>
      </w:r>
      <w:r w:rsidR="00464CE4" w:rsidRPr="001A0A4B">
        <w:rPr>
          <w:sz w:val="22"/>
          <w:szCs w:val="22"/>
        </w:rPr>
        <w:t>.5. 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045050BB" w14:textId="77777777" w:rsidR="00464CE4" w:rsidRPr="001A0A4B" w:rsidRDefault="00464CE4" w:rsidP="00464CE4">
      <w:pPr>
        <w:widowControl w:val="0"/>
        <w:spacing w:line="240" w:lineRule="exact"/>
        <w:ind w:right="15"/>
        <w:jc w:val="center"/>
        <w:rPr>
          <w:b/>
          <w:bCs/>
          <w:sz w:val="22"/>
          <w:szCs w:val="22"/>
        </w:rPr>
      </w:pPr>
    </w:p>
    <w:p w14:paraId="1835CA9C" w14:textId="77777777" w:rsidR="00464CE4" w:rsidRPr="001A0A4B" w:rsidRDefault="00475EAE" w:rsidP="00464CE4">
      <w:pPr>
        <w:spacing w:line="240" w:lineRule="exact"/>
        <w:ind w:right="15" w:firstLine="540"/>
        <w:jc w:val="center"/>
        <w:rPr>
          <w:b/>
          <w:bCs/>
          <w:sz w:val="22"/>
          <w:szCs w:val="22"/>
        </w:rPr>
      </w:pPr>
      <w:r>
        <w:rPr>
          <w:b/>
          <w:bCs/>
          <w:sz w:val="22"/>
          <w:szCs w:val="22"/>
        </w:rPr>
        <w:t>8</w:t>
      </w:r>
      <w:r w:rsidR="00464CE4" w:rsidRPr="001A0A4B">
        <w:rPr>
          <w:b/>
          <w:bCs/>
          <w:sz w:val="22"/>
          <w:szCs w:val="22"/>
        </w:rPr>
        <w:t>. Ответственность Сторон</w:t>
      </w:r>
    </w:p>
    <w:p w14:paraId="62AA90BF" w14:textId="77777777" w:rsidR="00464CE4" w:rsidRPr="001A0A4B" w:rsidRDefault="00B47B80" w:rsidP="00116FF0">
      <w:pPr>
        <w:widowControl w:val="0"/>
        <w:spacing w:line="240" w:lineRule="exact"/>
        <w:ind w:right="15" w:firstLine="540"/>
        <w:jc w:val="both"/>
        <w:rPr>
          <w:sz w:val="22"/>
          <w:szCs w:val="22"/>
        </w:rPr>
      </w:pPr>
      <w:r>
        <w:rPr>
          <w:sz w:val="22"/>
          <w:szCs w:val="22"/>
        </w:rPr>
        <w:t>8</w:t>
      </w:r>
      <w:r w:rsidR="00464CE4" w:rsidRPr="001A0A4B">
        <w:rPr>
          <w:sz w:val="22"/>
          <w:szCs w:val="22"/>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447FD391" w14:textId="77777777" w:rsidR="00464CE4" w:rsidRPr="001A0A4B" w:rsidRDefault="00B47B80" w:rsidP="00116FF0">
      <w:pPr>
        <w:widowControl w:val="0"/>
        <w:spacing w:line="240" w:lineRule="exact"/>
        <w:ind w:right="15" w:firstLine="540"/>
        <w:jc w:val="both"/>
        <w:rPr>
          <w:b/>
          <w:bCs/>
          <w:sz w:val="22"/>
          <w:szCs w:val="22"/>
        </w:rPr>
      </w:pPr>
      <w:r>
        <w:rPr>
          <w:sz w:val="22"/>
          <w:szCs w:val="22"/>
        </w:rPr>
        <w:t>8</w:t>
      </w:r>
      <w:r w:rsidR="00464CE4" w:rsidRPr="001A0A4B">
        <w:rPr>
          <w:sz w:val="22"/>
          <w:szCs w:val="22"/>
        </w:rPr>
        <w:t xml:space="preserve">.2. </w:t>
      </w:r>
      <w:r w:rsidR="00116FF0" w:rsidRPr="004C2EB7">
        <w:rPr>
          <w:sz w:val="22"/>
          <w:szCs w:val="22"/>
        </w:rPr>
        <w:t xml:space="preserve">Депозитарий несет ответственность перед </w:t>
      </w:r>
      <w:r w:rsidR="00116FF0">
        <w:rPr>
          <w:sz w:val="22"/>
          <w:szCs w:val="22"/>
        </w:rPr>
        <w:t>Депозитарием - Депонентом</w:t>
      </w:r>
      <w:r w:rsidR="00464CE4" w:rsidRPr="001A0A4B">
        <w:rPr>
          <w:sz w:val="22"/>
          <w:szCs w:val="22"/>
        </w:rPr>
        <w:t>:</w:t>
      </w:r>
    </w:p>
    <w:p w14:paraId="76E435E4" w14:textId="77777777" w:rsidR="00464CE4" w:rsidRPr="001A0A4B" w:rsidRDefault="00B47B80" w:rsidP="00116FF0">
      <w:pPr>
        <w:widowControl w:val="0"/>
        <w:spacing w:line="240" w:lineRule="exact"/>
        <w:ind w:right="15" w:firstLine="540"/>
        <w:jc w:val="both"/>
        <w:rPr>
          <w:sz w:val="22"/>
          <w:szCs w:val="22"/>
        </w:rPr>
      </w:pPr>
      <w:r>
        <w:rPr>
          <w:sz w:val="22"/>
          <w:szCs w:val="22"/>
        </w:rPr>
        <w:t>8</w:t>
      </w:r>
      <w:r w:rsidR="00464CE4" w:rsidRPr="001A0A4B">
        <w:rPr>
          <w:sz w:val="22"/>
          <w:szCs w:val="22"/>
        </w:rPr>
        <w:t>.2.1. за сохранность, полноту и правильность записей по счет у депо иностранного номинального держателя, за сохранность сертификатов Ценных бумаг;</w:t>
      </w:r>
    </w:p>
    <w:p w14:paraId="2BF47253" w14:textId="77777777" w:rsidR="00464CE4" w:rsidRPr="001A0A4B" w:rsidRDefault="00B47B80" w:rsidP="00116FF0">
      <w:pPr>
        <w:widowControl w:val="0"/>
        <w:spacing w:line="240" w:lineRule="exact"/>
        <w:ind w:right="15" w:firstLine="540"/>
        <w:jc w:val="both"/>
        <w:rPr>
          <w:sz w:val="22"/>
          <w:szCs w:val="22"/>
        </w:rPr>
      </w:pPr>
      <w:r>
        <w:rPr>
          <w:sz w:val="22"/>
          <w:szCs w:val="22"/>
        </w:rPr>
        <w:t>8</w:t>
      </w:r>
      <w:r w:rsidR="00464CE4" w:rsidRPr="001A0A4B">
        <w:rPr>
          <w:sz w:val="22"/>
          <w:szCs w:val="22"/>
        </w:rPr>
        <w:t>.2.2. за реальный ущерб, понесенный Депозитарием -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Депозитарию - Депоненту;</w:t>
      </w:r>
    </w:p>
    <w:p w14:paraId="5BD2B5CA" w14:textId="77777777" w:rsidR="00464CE4" w:rsidRDefault="00B47B80" w:rsidP="00464CE4">
      <w:pPr>
        <w:widowControl w:val="0"/>
        <w:spacing w:line="240" w:lineRule="exact"/>
        <w:ind w:right="15" w:firstLine="540"/>
        <w:jc w:val="both"/>
        <w:rPr>
          <w:sz w:val="22"/>
          <w:szCs w:val="22"/>
        </w:rPr>
      </w:pPr>
      <w:r>
        <w:rPr>
          <w:sz w:val="22"/>
          <w:szCs w:val="22"/>
        </w:rPr>
        <w:t>8</w:t>
      </w:r>
      <w:r w:rsidR="00464CE4" w:rsidRPr="001A0A4B">
        <w:rPr>
          <w:sz w:val="22"/>
          <w:szCs w:val="22"/>
        </w:rPr>
        <w:t>.2.3. за реальный ущерб, причиненный Депозитарию - Депоненту по вине Депозитария, из-за несвоевременности или искажения при передаче третьим лицам информации о клиентах Депозитария - Депонента, своевременно доведенной Депозитарием - Депонентом до Депозитария.</w:t>
      </w:r>
    </w:p>
    <w:p w14:paraId="3D94E5D8" w14:textId="77777777" w:rsidR="001B1B21" w:rsidRPr="00226402" w:rsidRDefault="001B1B21" w:rsidP="001B1B21">
      <w:pPr>
        <w:widowControl w:val="0"/>
        <w:spacing w:line="240" w:lineRule="exact"/>
        <w:ind w:right="-102" w:firstLine="540"/>
        <w:jc w:val="both"/>
        <w:rPr>
          <w:sz w:val="22"/>
          <w:szCs w:val="22"/>
        </w:rPr>
      </w:pPr>
      <w:r w:rsidRPr="00226402">
        <w:rPr>
          <w:sz w:val="22"/>
          <w:szCs w:val="22"/>
        </w:rPr>
        <w:t>8.2.4. за несвоевременное информирование Депозитария-Депонента об аннулировании или приостановлении действия своей лицензии на право осуществления депозитарной деятельности;</w:t>
      </w:r>
    </w:p>
    <w:p w14:paraId="144252AF" w14:textId="77777777" w:rsidR="001B1B21" w:rsidRPr="00226402" w:rsidRDefault="001B1B21" w:rsidP="001B1B21">
      <w:pPr>
        <w:widowControl w:val="0"/>
        <w:spacing w:line="240" w:lineRule="exact"/>
        <w:ind w:right="-102" w:firstLine="540"/>
        <w:jc w:val="both"/>
        <w:rPr>
          <w:sz w:val="22"/>
          <w:szCs w:val="22"/>
        </w:rPr>
      </w:pPr>
      <w:r w:rsidRPr="00226402">
        <w:rPr>
          <w:sz w:val="22"/>
          <w:szCs w:val="22"/>
        </w:rPr>
        <w:t>8.2.5. 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Депозитария-Депонента, регистратора или уполномоченного им лица с опозданием, и при этом Депозитарий не передал данную информацию Депозитарию-Депоненту в указанные в  Условиях сроки;</w:t>
      </w:r>
    </w:p>
    <w:p w14:paraId="4F6AB46D" w14:textId="77777777" w:rsidR="001B1B21" w:rsidRPr="00226402" w:rsidRDefault="001B1B21" w:rsidP="001B1B21">
      <w:pPr>
        <w:widowControl w:val="0"/>
        <w:spacing w:line="240" w:lineRule="exact"/>
        <w:ind w:right="-102" w:firstLine="540"/>
        <w:jc w:val="both"/>
        <w:rPr>
          <w:sz w:val="22"/>
          <w:szCs w:val="22"/>
        </w:rPr>
      </w:pPr>
      <w:r w:rsidRPr="00226402">
        <w:rPr>
          <w:sz w:val="22"/>
          <w:szCs w:val="22"/>
        </w:rPr>
        <w:t>8.2.6.  за несвоевременное размещение информации и материалов, указанных в п. 3.1.25. настоящего Договора.</w:t>
      </w:r>
    </w:p>
    <w:p w14:paraId="4B98A3EC" w14:textId="77777777" w:rsidR="00464CE4"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 xml:space="preserve">.3. В случае разглашения Депозитарием конфиденциальной информации, указанной пунктом </w:t>
      </w:r>
      <w:r w:rsidR="00116FF0">
        <w:rPr>
          <w:sz w:val="22"/>
          <w:szCs w:val="22"/>
        </w:rPr>
        <w:t>7</w:t>
      </w:r>
      <w:r w:rsidR="00464CE4" w:rsidRPr="001A0A4B">
        <w:rPr>
          <w:sz w:val="22"/>
          <w:szCs w:val="22"/>
        </w:rPr>
        <w:t>.2. настоящего Договора, Депозитарий -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39D564E9" w14:textId="77777777" w:rsidR="002B2AA9" w:rsidRPr="00226402" w:rsidRDefault="002B2AA9" w:rsidP="002B2AA9">
      <w:pPr>
        <w:widowControl w:val="0"/>
        <w:spacing w:line="240" w:lineRule="exact"/>
        <w:ind w:right="-102" w:firstLine="540"/>
        <w:jc w:val="both"/>
        <w:rPr>
          <w:sz w:val="22"/>
          <w:szCs w:val="22"/>
        </w:rPr>
      </w:pPr>
      <w:r w:rsidRPr="00226402">
        <w:rPr>
          <w:sz w:val="22"/>
          <w:szCs w:val="22"/>
        </w:rPr>
        <w:t>8.4. В случае обнаружения ошибочного списания со счета депо или ошибочного зачисления ценных бумаг на счет депо Депозитария-Депонента по вине Депозитария, Депозитарий-Депонент согласен с тем, что Депозитарий имеет право сделать исправительные записи по счетам депо, представив соответствующий отчет Депозитарию-Депоненту, предусмотренный Условиями.</w:t>
      </w:r>
    </w:p>
    <w:p w14:paraId="4A8CFFC2" w14:textId="77777777" w:rsidR="002B2AA9" w:rsidRPr="00226402" w:rsidRDefault="002B2AA9" w:rsidP="002B2AA9">
      <w:pPr>
        <w:widowControl w:val="0"/>
        <w:spacing w:line="240" w:lineRule="exact"/>
        <w:ind w:right="-102" w:firstLine="540"/>
        <w:jc w:val="both"/>
        <w:rPr>
          <w:sz w:val="22"/>
          <w:szCs w:val="22"/>
        </w:rPr>
      </w:pPr>
      <w:r w:rsidRPr="00226402">
        <w:rPr>
          <w:sz w:val="22"/>
          <w:szCs w:val="22"/>
        </w:rPr>
        <w:t>При этом требования Депозитария-Депонента,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Депозитария-Депонента при составлении поручения депо.</w:t>
      </w:r>
    </w:p>
    <w:p w14:paraId="1E3C8966" w14:textId="77777777" w:rsidR="002B2AA9" w:rsidRPr="00226402" w:rsidRDefault="002B2AA9" w:rsidP="002B2AA9">
      <w:pPr>
        <w:widowControl w:val="0"/>
        <w:spacing w:line="240" w:lineRule="exact"/>
        <w:ind w:right="-102" w:firstLine="540"/>
        <w:jc w:val="both"/>
        <w:rPr>
          <w:sz w:val="22"/>
          <w:szCs w:val="22"/>
        </w:rPr>
      </w:pPr>
      <w:r w:rsidRPr="00226402">
        <w:rPr>
          <w:sz w:val="22"/>
          <w:szCs w:val="22"/>
        </w:rPr>
        <w:t>8.5. В случае обнаружения ошибочного списания со счета депо или ошибочного зачисления на счет депо Депозитария-Депонента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8.4. настоящего Договора.</w:t>
      </w:r>
    </w:p>
    <w:p w14:paraId="136FD251" w14:textId="77777777" w:rsidR="00464CE4" w:rsidRPr="001A0A4B" w:rsidRDefault="000F4A9F" w:rsidP="00464CE4">
      <w:pPr>
        <w:widowControl w:val="0"/>
        <w:spacing w:line="240" w:lineRule="exact"/>
        <w:ind w:right="15" w:firstLine="540"/>
        <w:rPr>
          <w:sz w:val="22"/>
          <w:szCs w:val="22"/>
        </w:rPr>
      </w:pPr>
      <w:r>
        <w:rPr>
          <w:sz w:val="22"/>
          <w:szCs w:val="22"/>
        </w:rPr>
        <w:t>8</w:t>
      </w:r>
      <w:r w:rsidR="002D127C">
        <w:rPr>
          <w:sz w:val="22"/>
          <w:szCs w:val="22"/>
        </w:rPr>
        <w:t>.6</w:t>
      </w:r>
      <w:r w:rsidR="00464CE4" w:rsidRPr="001A0A4B">
        <w:rPr>
          <w:sz w:val="22"/>
          <w:szCs w:val="22"/>
        </w:rPr>
        <w:t>. Депозитарий - Депонент несет ответственность перед Депозитарием:</w:t>
      </w:r>
    </w:p>
    <w:p w14:paraId="43E4331C" w14:textId="77777777" w:rsidR="00464CE4" w:rsidRPr="001A0A4B"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6</w:t>
      </w:r>
      <w:r w:rsidR="00464CE4" w:rsidRPr="001A0A4B">
        <w:rPr>
          <w:sz w:val="22"/>
          <w:szCs w:val="22"/>
        </w:rPr>
        <w:t>.1. за правильность, достоверность и своевременность предоставляемой Депозитарию информации о себе и о клиентах Депозитария - Депонента;</w:t>
      </w:r>
    </w:p>
    <w:p w14:paraId="2489902A" w14:textId="77777777" w:rsidR="00464CE4"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6</w:t>
      </w:r>
      <w:r w:rsidR="00464CE4" w:rsidRPr="001A0A4B">
        <w:rPr>
          <w:sz w:val="22"/>
          <w:szCs w:val="22"/>
        </w:rPr>
        <w:t xml:space="preserve">.2.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Депозитарию - Депоненту услуг по Договору. </w:t>
      </w:r>
    </w:p>
    <w:p w14:paraId="4C6C70AD" w14:textId="77777777" w:rsidR="002D127C" w:rsidRPr="00226402" w:rsidRDefault="002D127C" w:rsidP="002D127C">
      <w:pPr>
        <w:widowControl w:val="0"/>
        <w:spacing w:line="240" w:lineRule="exact"/>
        <w:ind w:right="-102" w:firstLine="540"/>
        <w:jc w:val="both"/>
        <w:rPr>
          <w:sz w:val="22"/>
          <w:szCs w:val="22"/>
        </w:rPr>
      </w:pPr>
      <w:r w:rsidRPr="00226402">
        <w:rPr>
          <w:sz w:val="22"/>
          <w:szCs w:val="22"/>
        </w:rPr>
        <w:lastRenderedPageBreak/>
        <w:t xml:space="preserve">8.6.3. за несоблюдение правил и ограничений, связанных с владением и обращением отдельных видов ценных бумаг. </w:t>
      </w:r>
    </w:p>
    <w:p w14:paraId="772B7962" w14:textId="77777777" w:rsidR="00464CE4" w:rsidRPr="001A0A4B" w:rsidRDefault="000F4A9F" w:rsidP="00464CE4">
      <w:pPr>
        <w:widowControl w:val="0"/>
        <w:spacing w:line="240" w:lineRule="exact"/>
        <w:ind w:right="15" w:firstLine="540"/>
        <w:rPr>
          <w:sz w:val="22"/>
          <w:szCs w:val="22"/>
        </w:rPr>
      </w:pPr>
      <w:r>
        <w:rPr>
          <w:sz w:val="22"/>
          <w:szCs w:val="22"/>
        </w:rPr>
        <w:t>8</w:t>
      </w:r>
      <w:r w:rsidR="00464CE4" w:rsidRPr="001A0A4B">
        <w:rPr>
          <w:sz w:val="22"/>
          <w:szCs w:val="22"/>
        </w:rPr>
        <w:t>.</w:t>
      </w:r>
      <w:r w:rsidR="002D127C">
        <w:rPr>
          <w:sz w:val="22"/>
          <w:szCs w:val="22"/>
        </w:rPr>
        <w:t>7</w:t>
      </w:r>
      <w:r w:rsidR="00464CE4" w:rsidRPr="001A0A4B">
        <w:rPr>
          <w:sz w:val="22"/>
          <w:szCs w:val="22"/>
        </w:rPr>
        <w:t>. Депозитарий не несет ответственность перед Депозитарием - Депонентом:</w:t>
      </w:r>
    </w:p>
    <w:p w14:paraId="59DC8AF4" w14:textId="77777777" w:rsidR="00464CE4" w:rsidRPr="001A0A4B"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7</w:t>
      </w:r>
      <w:r w:rsidR="00464CE4" w:rsidRPr="001A0A4B">
        <w:rPr>
          <w:sz w:val="22"/>
          <w:szCs w:val="22"/>
        </w:rPr>
        <w:t>.1. за действия эмитента или регистратора в отношении Ценных бумаг;</w:t>
      </w:r>
    </w:p>
    <w:p w14:paraId="7CCB9146" w14:textId="77777777" w:rsidR="00464CE4" w:rsidRPr="001A0A4B"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7</w:t>
      </w:r>
      <w:r w:rsidR="00464CE4" w:rsidRPr="001A0A4B">
        <w:rPr>
          <w:sz w:val="22"/>
          <w:szCs w:val="22"/>
        </w:rPr>
        <w:t xml:space="preserve">.2. за убытки, причиненные действием или бездействием Депозитария, обоснованно полагавшегося на письменные поручения Депозитария - Депонента (его уполномоченных лиц), а также на информацию, утерявшую свою актуальность из-за невыполнения Депозитарием - Депонентом пункта </w:t>
      </w:r>
      <w:r w:rsidR="00464CE4" w:rsidRPr="001B1B21">
        <w:rPr>
          <w:sz w:val="22"/>
          <w:szCs w:val="22"/>
        </w:rPr>
        <w:t>3.2.2.</w:t>
      </w:r>
      <w:r w:rsidR="00464CE4" w:rsidRPr="001A0A4B">
        <w:rPr>
          <w:sz w:val="22"/>
          <w:szCs w:val="22"/>
        </w:rPr>
        <w:t xml:space="preserve"> настоящего Договора;</w:t>
      </w:r>
    </w:p>
    <w:p w14:paraId="28911415" w14:textId="77777777" w:rsidR="00464CE4" w:rsidRPr="001A0A4B"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7</w:t>
      </w:r>
      <w:r w:rsidR="00464CE4" w:rsidRPr="001A0A4B">
        <w:rPr>
          <w:sz w:val="22"/>
          <w:szCs w:val="22"/>
        </w:rPr>
        <w:t>.3. за убытки, причиненные Депозитарию - Депоненту, вызванные непредоставлением, несвоевременным предоставлением либо предоставлением Депозитарием - Депонентом недостоверной информации о себе и о клиентах Депозитария - Депонента;</w:t>
      </w:r>
    </w:p>
    <w:p w14:paraId="60BC2199" w14:textId="77777777" w:rsidR="00464CE4" w:rsidRDefault="000F4A9F" w:rsidP="00464CE4">
      <w:pPr>
        <w:widowControl w:val="0"/>
        <w:spacing w:line="240" w:lineRule="exact"/>
        <w:ind w:right="15" w:firstLine="540"/>
        <w:jc w:val="both"/>
        <w:rPr>
          <w:sz w:val="22"/>
          <w:szCs w:val="22"/>
        </w:rPr>
      </w:pPr>
      <w:r>
        <w:rPr>
          <w:sz w:val="22"/>
          <w:szCs w:val="22"/>
        </w:rPr>
        <w:t>8</w:t>
      </w:r>
      <w:r w:rsidR="00464CE4" w:rsidRPr="001A0A4B">
        <w:rPr>
          <w:sz w:val="22"/>
          <w:szCs w:val="22"/>
        </w:rPr>
        <w:t>.</w:t>
      </w:r>
      <w:r w:rsidR="002D127C">
        <w:rPr>
          <w:sz w:val="22"/>
          <w:szCs w:val="22"/>
        </w:rPr>
        <w:t>7</w:t>
      </w:r>
      <w:r w:rsidR="00464CE4" w:rsidRPr="001A0A4B">
        <w:rPr>
          <w:sz w:val="22"/>
          <w:szCs w:val="22"/>
        </w:rPr>
        <w:t>.4. за действия других депозитариев, которым Депозитарий доверил учет либо хранение и учет ценных бумаг  по поручению Депозитария - Депонента.</w:t>
      </w:r>
    </w:p>
    <w:p w14:paraId="2C61DEB9" w14:textId="77777777" w:rsidR="004C7663" w:rsidRPr="00226402" w:rsidRDefault="004C7663" w:rsidP="004C7663">
      <w:pPr>
        <w:widowControl w:val="0"/>
        <w:spacing w:line="240" w:lineRule="exact"/>
        <w:ind w:right="-102" w:firstLine="540"/>
        <w:jc w:val="both"/>
        <w:rPr>
          <w:sz w:val="22"/>
          <w:szCs w:val="22"/>
        </w:rPr>
      </w:pPr>
      <w:r w:rsidRPr="00226402">
        <w:rPr>
          <w:sz w:val="22"/>
          <w:szCs w:val="22"/>
        </w:rPr>
        <w:t>8.7.5  за  несообщение Депозитарию-Депоненту о предстоящем корпоративном действии эмитента, если регистратор или другой депозитарий не предоставил эту информацию Депозитарию;</w:t>
      </w:r>
    </w:p>
    <w:p w14:paraId="41AA2783" w14:textId="77777777" w:rsidR="004C7663" w:rsidRPr="00226402" w:rsidRDefault="004C7663" w:rsidP="004C7663">
      <w:pPr>
        <w:widowControl w:val="0"/>
        <w:spacing w:line="240" w:lineRule="exact"/>
        <w:ind w:right="-102" w:firstLine="540"/>
        <w:jc w:val="both"/>
        <w:rPr>
          <w:sz w:val="22"/>
          <w:szCs w:val="22"/>
        </w:rPr>
      </w:pPr>
      <w:r w:rsidRPr="00226402">
        <w:rPr>
          <w:sz w:val="22"/>
          <w:szCs w:val="22"/>
        </w:rPr>
        <w:t>8.7.6. за недостоверность и полноту информации, предоставленной ему Депозитарием-Депонентом для участия в Корпоративном действии;</w:t>
      </w:r>
    </w:p>
    <w:p w14:paraId="37BAB14B" w14:textId="77777777" w:rsidR="004C7663" w:rsidRPr="00226402" w:rsidRDefault="004C7663" w:rsidP="004C7663">
      <w:pPr>
        <w:widowControl w:val="0"/>
        <w:spacing w:line="240" w:lineRule="exact"/>
        <w:ind w:right="-102" w:firstLine="540"/>
        <w:jc w:val="both"/>
        <w:rPr>
          <w:sz w:val="22"/>
          <w:szCs w:val="22"/>
        </w:rPr>
      </w:pPr>
      <w:r w:rsidRPr="00226402">
        <w:rPr>
          <w:sz w:val="22"/>
          <w:szCs w:val="22"/>
        </w:rPr>
        <w:t>8.7.7. за полноту и достоверность информации, полученной от третьих лиц.</w:t>
      </w:r>
    </w:p>
    <w:p w14:paraId="103068E2" w14:textId="77777777" w:rsidR="00464CE4" w:rsidRPr="001A0A4B" w:rsidRDefault="000F4A9F" w:rsidP="00464CE4">
      <w:pPr>
        <w:ind w:right="15" w:firstLine="540"/>
        <w:jc w:val="both"/>
        <w:rPr>
          <w:sz w:val="22"/>
          <w:szCs w:val="22"/>
        </w:rPr>
      </w:pPr>
      <w:r>
        <w:rPr>
          <w:sz w:val="22"/>
          <w:szCs w:val="22"/>
        </w:rPr>
        <w:t>8</w:t>
      </w:r>
      <w:r w:rsidR="00464CE4" w:rsidRPr="001A0A4B">
        <w:rPr>
          <w:sz w:val="22"/>
          <w:szCs w:val="22"/>
        </w:rPr>
        <w:t>.</w:t>
      </w:r>
      <w:r w:rsidR="002D127C">
        <w:rPr>
          <w:sz w:val="22"/>
          <w:szCs w:val="22"/>
        </w:rPr>
        <w:t>8</w:t>
      </w:r>
      <w:r w:rsidR="00464CE4" w:rsidRPr="001A0A4B">
        <w:rPr>
          <w:sz w:val="22"/>
          <w:szCs w:val="22"/>
        </w:rPr>
        <w:t>.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Депозитарию - Депоненту услуг по Договору Депозитарий вправе предъявить Депозитарию –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2C346964" w14:textId="77777777" w:rsidR="00464CE4" w:rsidRPr="001A0A4B" w:rsidRDefault="000F4A9F" w:rsidP="00464CE4">
      <w:pPr>
        <w:ind w:right="15" w:firstLine="540"/>
        <w:jc w:val="both"/>
        <w:rPr>
          <w:sz w:val="22"/>
          <w:szCs w:val="22"/>
        </w:rPr>
      </w:pPr>
      <w:r>
        <w:rPr>
          <w:sz w:val="22"/>
          <w:szCs w:val="22"/>
        </w:rPr>
        <w:t>8</w:t>
      </w:r>
      <w:r w:rsidR="00464CE4" w:rsidRPr="001A0A4B">
        <w:rPr>
          <w:sz w:val="22"/>
          <w:szCs w:val="22"/>
        </w:rPr>
        <w:t>.</w:t>
      </w:r>
      <w:r w:rsidR="002D127C">
        <w:rPr>
          <w:sz w:val="22"/>
          <w:szCs w:val="22"/>
        </w:rPr>
        <w:t>9</w:t>
      </w:r>
      <w:r w:rsidR="00464CE4" w:rsidRPr="001A0A4B">
        <w:rPr>
          <w:sz w:val="22"/>
          <w:szCs w:val="22"/>
        </w:rPr>
        <w:t>. При нарушении Депозитарием сроков перечисления ценных бумаг со счета депо иностранного номинального держателя по поручению Депозитария - Депонента (уполномоченного им лица), определенных Условиями, Депозитарий выплачивает</w:t>
      </w:r>
      <w:r w:rsidR="00CA558C">
        <w:rPr>
          <w:sz w:val="22"/>
          <w:szCs w:val="22"/>
        </w:rPr>
        <w:t xml:space="preserve"> </w:t>
      </w:r>
      <w:r w:rsidR="00CA558C" w:rsidRPr="00BB5C95">
        <w:rPr>
          <w:sz w:val="22"/>
          <w:szCs w:val="22"/>
        </w:rPr>
        <w:t>по требованию Депозитария - Депонента</w:t>
      </w:r>
      <w:r w:rsidR="00464CE4" w:rsidRPr="001A0A4B">
        <w:rPr>
          <w:sz w:val="22"/>
          <w:szCs w:val="22"/>
        </w:rPr>
        <w:t xml:space="preserve"> неустойку в следующем размере:</w:t>
      </w:r>
    </w:p>
    <w:p w14:paraId="71BBD926" w14:textId="77777777" w:rsidR="00464CE4" w:rsidRPr="001A0A4B" w:rsidRDefault="00464CE4" w:rsidP="00464CE4">
      <w:pPr>
        <w:ind w:right="15" w:firstLine="567"/>
        <w:jc w:val="both"/>
        <w:rPr>
          <w:sz w:val="22"/>
          <w:szCs w:val="22"/>
        </w:rPr>
      </w:pPr>
      <w:r w:rsidRPr="001A0A4B">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4E866D02" w14:textId="77777777" w:rsidR="00464CE4" w:rsidRPr="001A0A4B" w:rsidRDefault="00464CE4" w:rsidP="00464CE4">
      <w:pPr>
        <w:ind w:right="15" w:firstLine="567"/>
        <w:jc w:val="both"/>
        <w:rPr>
          <w:sz w:val="22"/>
          <w:szCs w:val="22"/>
        </w:rPr>
      </w:pPr>
      <w:r w:rsidRPr="001A0A4B">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Депозитария - Депонента (уполномоченного им лица), за каждый календарный день просрочки, но не более 5 (пяти) процентов от этой суммы.</w:t>
      </w:r>
    </w:p>
    <w:p w14:paraId="1610B647" w14:textId="77777777" w:rsidR="00464CE4" w:rsidRPr="001A0A4B" w:rsidRDefault="00464CE4" w:rsidP="00464CE4">
      <w:pPr>
        <w:ind w:right="15"/>
        <w:jc w:val="center"/>
        <w:outlineLvl w:val="0"/>
        <w:rPr>
          <w:b/>
          <w:bCs/>
          <w:sz w:val="22"/>
          <w:szCs w:val="22"/>
        </w:rPr>
      </w:pPr>
    </w:p>
    <w:p w14:paraId="1A2D7F63" w14:textId="77777777" w:rsidR="00464CE4" w:rsidRPr="001A0A4B" w:rsidRDefault="00C326D2" w:rsidP="00464CE4">
      <w:pPr>
        <w:ind w:right="15"/>
        <w:jc w:val="center"/>
        <w:outlineLvl w:val="0"/>
        <w:rPr>
          <w:b/>
          <w:bCs/>
          <w:sz w:val="22"/>
          <w:szCs w:val="22"/>
        </w:rPr>
      </w:pPr>
      <w:r>
        <w:rPr>
          <w:b/>
          <w:bCs/>
          <w:sz w:val="22"/>
          <w:szCs w:val="22"/>
        </w:rPr>
        <w:t>9</w:t>
      </w:r>
      <w:r w:rsidR="00464CE4" w:rsidRPr="001A0A4B">
        <w:rPr>
          <w:b/>
          <w:bCs/>
          <w:sz w:val="22"/>
          <w:szCs w:val="22"/>
        </w:rPr>
        <w:t>. Обстоятельства непреодолимой силы</w:t>
      </w:r>
    </w:p>
    <w:p w14:paraId="5E7CB847" w14:textId="77777777" w:rsidR="00464CE4" w:rsidRPr="001A0A4B" w:rsidRDefault="0069017C" w:rsidP="00464CE4">
      <w:pPr>
        <w:tabs>
          <w:tab w:val="left" w:pos="1080"/>
        </w:tabs>
        <w:ind w:right="15" w:firstLine="540"/>
        <w:jc w:val="both"/>
        <w:rPr>
          <w:sz w:val="22"/>
          <w:szCs w:val="22"/>
        </w:rPr>
      </w:pPr>
      <w:r>
        <w:rPr>
          <w:sz w:val="22"/>
          <w:szCs w:val="22"/>
        </w:rPr>
        <w:t>9</w:t>
      </w:r>
      <w:r w:rsidR="00464CE4" w:rsidRPr="001A0A4B">
        <w:rPr>
          <w:sz w:val="22"/>
          <w:szCs w:val="22"/>
        </w:rPr>
        <w:t>.1.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71B66849" w14:textId="77777777" w:rsidR="00464CE4" w:rsidRPr="001A0A4B" w:rsidRDefault="0069017C" w:rsidP="0069017C">
      <w:pPr>
        <w:ind w:right="15" w:firstLine="564"/>
        <w:jc w:val="both"/>
        <w:rPr>
          <w:sz w:val="22"/>
          <w:szCs w:val="22"/>
        </w:rPr>
      </w:pPr>
      <w:r>
        <w:rPr>
          <w:sz w:val="22"/>
          <w:szCs w:val="22"/>
        </w:rPr>
        <w:t xml:space="preserve">9.2. </w:t>
      </w:r>
      <w:r w:rsidR="00464CE4" w:rsidRPr="001A0A4B">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7DCBB951" w14:textId="77777777" w:rsidR="00464CE4" w:rsidRPr="001A0A4B" w:rsidRDefault="0069017C" w:rsidP="0069017C">
      <w:pPr>
        <w:ind w:right="15" w:firstLine="564"/>
        <w:jc w:val="both"/>
        <w:rPr>
          <w:sz w:val="22"/>
          <w:szCs w:val="22"/>
        </w:rPr>
      </w:pPr>
      <w:r>
        <w:rPr>
          <w:sz w:val="22"/>
          <w:szCs w:val="22"/>
        </w:rPr>
        <w:t xml:space="preserve">9.3. </w:t>
      </w:r>
      <w:r w:rsidR="00464CE4" w:rsidRPr="001A0A4B">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0B9161EC" w14:textId="77777777" w:rsidR="00464CE4" w:rsidRPr="001A0A4B" w:rsidRDefault="0069017C" w:rsidP="0069017C">
      <w:pPr>
        <w:tabs>
          <w:tab w:val="left" w:pos="1080"/>
        </w:tabs>
        <w:ind w:right="15" w:firstLine="564"/>
        <w:jc w:val="both"/>
        <w:rPr>
          <w:sz w:val="22"/>
          <w:szCs w:val="22"/>
        </w:rPr>
      </w:pPr>
      <w:r>
        <w:rPr>
          <w:sz w:val="22"/>
          <w:szCs w:val="22"/>
        </w:rPr>
        <w:t xml:space="preserve">9.4. </w:t>
      </w:r>
      <w:r w:rsidR="00464CE4" w:rsidRPr="001A0A4B">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63665A32" w14:textId="77777777" w:rsidR="00464CE4" w:rsidRPr="001A0A4B" w:rsidRDefault="0069017C" w:rsidP="0069017C">
      <w:pPr>
        <w:tabs>
          <w:tab w:val="left" w:pos="1080"/>
        </w:tabs>
        <w:ind w:right="15" w:firstLine="564"/>
        <w:jc w:val="both"/>
        <w:rPr>
          <w:sz w:val="22"/>
          <w:szCs w:val="22"/>
        </w:rPr>
      </w:pPr>
      <w:r>
        <w:rPr>
          <w:sz w:val="22"/>
          <w:szCs w:val="22"/>
        </w:rPr>
        <w:t xml:space="preserve">9.5. </w:t>
      </w:r>
      <w:r w:rsidR="00464CE4" w:rsidRPr="001A0A4B">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689F2A98" w14:textId="77777777" w:rsidR="00464CE4" w:rsidRPr="001A0A4B" w:rsidRDefault="0069017C" w:rsidP="0069017C">
      <w:pPr>
        <w:tabs>
          <w:tab w:val="left" w:pos="1080"/>
        </w:tabs>
        <w:ind w:right="15" w:firstLine="564"/>
        <w:jc w:val="both"/>
        <w:rPr>
          <w:sz w:val="22"/>
          <w:szCs w:val="22"/>
        </w:rPr>
      </w:pPr>
      <w:r>
        <w:rPr>
          <w:sz w:val="22"/>
          <w:szCs w:val="22"/>
        </w:rPr>
        <w:t xml:space="preserve">9.6. </w:t>
      </w:r>
      <w:r w:rsidR="00464CE4" w:rsidRPr="001A0A4B">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3D3201C7" w14:textId="77777777" w:rsidR="00464CE4" w:rsidRPr="001A0A4B" w:rsidRDefault="00464CE4" w:rsidP="00464CE4">
      <w:pPr>
        <w:spacing w:line="240" w:lineRule="exact"/>
        <w:ind w:right="15"/>
        <w:jc w:val="both"/>
        <w:rPr>
          <w:sz w:val="22"/>
          <w:szCs w:val="22"/>
        </w:rPr>
      </w:pPr>
    </w:p>
    <w:p w14:paraId="427B1319" w14:textId="77777777" w:rsidR="00464CE4" w:rsidRPr="001A0A4B" w:rsidRDefault="00464CE4" w:rsidP="00464CE4">
      <w:pPr>
        <w:keepNext/>
        <w:ind w:right="15" w:firstLine="284"/>
        <w:jc w:val="center"/>
        <w:rPr>
          <w:b/>
          <w:bCs/>
          <w:sz w:val="22"/>
          <w:szCs w:val="22"/>
        </w:rPr>
      </w:pPr>
      <w:r w:rsidRPr="001A0A4B">
        <w:rPr>
          <w:b/>
          <w:bCs/>
          <w:caps/>
          <w:sz w:val="22"/>
          <w:szCs w:val="22"/>
        </w:rPr>
        <w:t>1</w:t>
      </w:r>
      <w:r w:rsidR="00773C1D">
        <w:rPr>
          <w:b/>
          <w:bCs/>
          <w:caps/>
          <w:sz w:val="22"/>
          <w:szCs w:val="22"/>
        </w:rPr>
        <w:t>0</w:t>
      </w:r>
      <w:r w:rsidRPr="001A0A4B">
        <w:rPr>
          <w:b/>
          <w:bCs/>
          <w:caps/>
          <w:sz w:val="22"/>
          <w:szCs w:val="22"/>
        </w:rPr>
        <w:t xml:space="preserve">.  </w:t>
      </w:r>
      <w:r w:rsidRPr="001A0A4B">
        <w:rPr>
          <w:b/>
          <w:bCs/>
          <w:sz w:val="22"/>
          <w:szCs w:val="22"/>
        </w:rPr>
        <w:t>Срок действия и порядок внесения изменений в Договор</w:t>
      </w:r>
    </w:p>
    <w:p w14:paraId="06987DD4" w14:textId="77777777" w:rsidR="00464CE4" w:rsidRPr="001A0A4B" w:rsidRDefault="00464CE4" w:rsidP="00464CE4">
      <w:pPr>
        <w:widowControl w:val="0"/>
        <w:ind w:right="15" w:firstLine="540"/>
        <w:jc w:val="both"/>
        <w:rPr>
          <w:sz w:val="22"/>
          <w:szCs w:val="22"/>
        </w:rPr>
      </w:pPr>
      <w:r w:rsidRPr="001A0A4B">
        <w:rPr>
          <w:sz w:val="22"/>
          <w:szCs w:val="22"/>
        </w:rPr>
        <w:t>1</w:t>
      </w:r>
      <w:r w:rsidR="00773C1D">
        <w:rPr>
          <w:sz w:val="22"/>
          <w:szCs w:val="22"/>
        </w:rPr>
        <w:t>0</w:t>
      </w:r>
      <w:r w:rsidR="0095705B">
        <w:rPr>
          <w:sz w:val="22"/>
          <w:szCs w:val="22"/>
        </w:rPr>
        <w:t xml:space="preserve">.1. </w:t>
      </w:r>
      <w:r w:rsidRPr="001A0A4B">
        <w:rPr>
          <w:sz w:val="22"/>
          <w:szCs w:val="22"/>
        </w:rPr>
        <w:t xml:space="preserve">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w:t>
      </w:r>
      <w:r w:rsidRPr="001A0A4B">
        <w:rPr>
          <w:sz w:val="22"/>
          <w:szCs w:val="22"/>
        </w:rPr>
        <w:lastRenderedPageBreak/>
        <w:t>письменной форме желание расторгнуть его, Договор считается автоматически продленным на последующий календарный год.</w:t>
      </w:r>
    </w:p>
    <w:p w14:paraId="231FD608" w14:textId="77777777" w:rsidR="00464CE4" w:rsidRPr="001A0A4B" w:rsidRDefault="00464CE4" w:rsidP="00464CE4">
      <w:pPr>
        <w:pStyle w:val="a8"/>
        <w:ind w:right="15" w:firstLine="540"/>
        <w:jc w:val="both"/>
        <w:rPr>
          <w:sz w:val="22"/>
          <w:szCs w:val="22"/>
        </w:rPr>
      </w:pPr>
      <w:r w:rsidRPr="001A0A4B">
        <w:rPr>
          <w:sz w:val="22"/>
          <w:szCs w:val="22"/>
        </w:rPr>
        <w:t>1</w:t>
      </w:r>
      <w:r w:rsidR="00773C1D">
        <w:rPr>
          <w:sz w:val="22"/>
          <w:szCs w:val="22"/>
          <w:lang w:val="ru-RU"/>
        </w:rPr>
        <w:t>0</w:t>
      </w:r>
      <w:r w:rsidRPr="001A0A4B">
        <w:rPr>
          <w:sz w:val="22"/>
          <w:szCs w:val="22"/>
        </w:rPr>
        <w:t>.2. Договор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14:paraId="1762A43C"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0095705B">
        <w:rPr>
          <w:sz w:val="22"/>
          <w:szCs w:val="22"/>
        </w:rPr>
        <w:t xml:space="preserve">.3. </w:t>
      </w:r>
      <w:r w:rsidRPr="001A0A4B">
        <w:rPr>
          <w:sz w:val="22"/>
          <w:szCs w:val="22"/>
        </w:rPr>
        <w:t>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уполномоченному представителю Стороны под расписку о получении, за исключением случая, указанного в пункте 1</w:t>
      </w:r>
      <w:r w:rsidR="00524195">
        <w:rPr>
          <w:sz w:val="22"/>
          <w:szCs w:val="22"/>
        </w:rPr>
        <w:t>0</w:t>
      </w:r>
      <w:r w:rsidRPr="001A0A4B">
        <w:rPr>
          <w:sz w:val="22"/>
          <w:szCs w:val="22"/>
        </w:rPr>
        <w:t xml:space="preserve">.8. Договора. </w:t>
      </w:r>
    </w:p>
    <w:p w14:paraId="3E435588"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0095705B">
        <w:rPr>
          <w:sz w:val="22"/>
          <w:szCs w:val="22"/>
        </w:rPr>
        <w:t>.4.</w:t>
      </w:r>
      <w:r w:rsidRPr="001A0A4B">
        <w:rPr>
          <w:sz w:val="22"/>
          <w:szCs w:val="22"/>
        </w:rPr>
        <w:t xml:space="preserve"> 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иностранного номинального держателя, кроме информационных поручений и поручений по списанию ценных бумаг со счета депо иностранного номинального держателя. </w:t>
      </w:r>
    </w:p>
    <w:p w14:paraId="3835240A"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0095705B">
        <w:rPr>
          <w:sz w:val="22"/>
          <w:szCs w:val="22"/>
        </w:rPr>
        <w:t xml:space="preserve">.5. </w:t>
      </w:r>
      <w:r w:rsidRPr="001A0A4B">
        <w:rPr>
          <w:sz w:val="22"/>
          <w:szCs w:val="22"/>
        </w:rPr>
        <w:t>После списания всех Ценных бумаг со счета депо иностранного номинального держателя, Депозитарий на основании Поручения на закрытие счета (Приложение №8 к Условиям) или Служебного поручения руководителя Депозитария закрывает счет депо иностранного номинального держателя, о чем уведомляет Депонента путем предоставления ему Отчета, составленного по форме Приложения №18 к Условиям.</w:t>
      </w:r>
    </w:p>
    <w:p w14:paraId="69B4611B"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0095705B">
        <w:rPr>
          <w:sz w:val="22"/>
          <w:szCs w:val="22"/>
        </w:rPr>
        <w:t xml:space="preserve">.6. </w:t>
      </w:r>
      <w:r w:rsidRPr="001A0A4B">
        <w:rPr>
          <w:sz w:val="22"/>
          <w:szCs w:val="22"/>
        </w:rPr>
        <w:t>Договор будет считаться расторгнутым после урегулирования взаимных обязательств Сторон и завершения всех взаимных расчетов по нему.</w:t>
      </w:r>
    </w:p>
    <w:p w14:paraId="47FE41F8"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Pr="001A0A4B">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w:t>
      </w:r>
      <w:r w:rsidR="00773C1D">
        <w:rPr>
          <w:sz w:val="22"/>
          <w:szCs w:val="22"/>
        </w:rPr>
        <w:t>0</w:t>
      </w:r>
      <w:r w:rsidRPr="001A0A4B">
        <w:rPr>
          <w:sz w:val="22"/>
          <w:szCs w:val="22"/>
        </w:rPr>
        <w:t xml:space="preserve">.8. </w:t>
      </w:r>
      <w:r w:rsidR="00524195">
        <w:rPr>
          <w:sz w:val="22"/>
          <w:szCs w:val="22"/>
        </w:rPr>
        <w:t xml:space="preserve">и </w:t>
      </w:r>
      <w:r w:rsidR="00524195" w:rsidRPr="00226402">
        <w:rPr>
          <w:sz w:val="22"/>
          <w:szCs w:val="22"/>
        </w:rPr>
        <w:t>в пункте 10.10.</w:t>
      </w:r>
      <w:r w:rsidR="00524195">
        <w:rPr>
          <w:sz w:val="22"/>
          <w:szCs w:val="22"/>
        </w:rPr>
        <w:t xml:space="preserve"> </w:t>
      </w:r>
      <w:r w:rsidRPr="001A0A4B">
        <w:rPr>
          <w:sz w:val="22"/>
          <w:szCs w:val="22"/>
        </w:rPr>
        <w:t>Договора.</w:t>
      </w:r>
    </w:p>
    <w:p w14:paraId="003595EC"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w:t>
      </w:r>
      <w:r w:rsidR="00773C1D">
        <w:rPr>
          <w:sz w:val="22"/>
          <w:szCs w:val="22"/>
        </w:rPr>
        <w:t>0</w:t>
      </w:r>
      <w:r w:rsidRPr="001A0A4B">
        <w:rPr>
          <w:sz w:val="22"/>
          <w:szCs w:val="22"/>
        </w:rPr>
        <w:t xml:space="preserve">.8. Депозитарий вправе отказаться от исполнения настоящего Договора в одностороннем порядке в случае утраты Депозитарием-Депонентом в соответствии со своим личным законом права осуществления учета и перехода прав на ценные бумаги. При этом с момента получения Депозитарием письменного уведомления от Депозитария-Депонента </w:t>
      </w:r>
      <w:r w:rsidRPr="000726A1">
        <w:rPr>
          <w:sz w:val="22"/>
          <w:szCs w:val="22"/>
        </w:rPr>
        <w:t>(п.3.2.1</w:t>
      </w:r>
      <w:r w:rsidR="000726A1" w:rsidRPr="000726A1">
        <w:rPr>
          <w:sz w:val="22"/>
          <w:szCs w:val="22"/>
        </w:rPr>
        <w:t>3</w:t>
      </w:r>
      <w:r w:rsidRPr="001A0A4B">
        <w:rPr>
          <w:sz w:val="22"/>
          <w:szCs w:val="22"/>
        </w:rPr>
        <w:t xml:space="preserve"> настоящего Договора) либо опубликования в средствах массовой информации (включая </w:t>
      </w:r>
      <w:proofErr w:type="spellStart"/>
      <w:r w:rsidRPr="001A0A4B">
        <w:rPr>
          <w:sz w:val="22"/>
          <w:szCs w:val="22"/>
        </w:rPr>
        <w:t>Internet</w:t>
      </w:r>
      <w:proofErr w:type="spellEnd"/>
      <w:r w:rsidRPr="001A0A4B">
        <w:rPr>
          <w:sz w:val="22"/>
          <w:szCs w:val="22"/>
        </w:rPr>
        <w:t>) соответствующей информации Депозитарий принимает к исполнению только те поручения по счету депо иностранного номинального держателя, которые инициируют операции возврата ценных бумаг клиентам Депозитария-Депонента.</w:t>
      </w:r>
    </w:p>
    <w:p w14:paraId="22C53582" w14:textId="77777777" w:rsidR="00464CE4" w:rsidRPr="001A0A4B" w:rsidRDefault="00464CE4" w:rsidP="00464CE4">
      <w:pPr>
        <w:tabs>
          <w:tab w:val="left" w:pos="284"/>
        </w:tabs>
        <w:ind w:right="15" w:firstLine="540"/>
        <w:jc w:val="both"/>
        <w:rPr>
          <w:sz w:val="22"/>
          <w:szCs w:val="22"/>
        </w:rPr>
      </w:pPr>
      <w:r w:rsidRPr="001A0A4B">
        <w:rPr>
          <w:sz w:val="22"/>
          <w:szCs w:val="22"/>
        </w:rPr>
        <w:t>1</w:t>
      </w:r>
      <w:r w:rsidR="00773C1D">
        <w:rPr>
          <w:sz w:val="22"/>
          <w:szCs w:val="22"/>
        </w:rPr>
        <w:t>0</w:t>
      </w:r>
      <w:r w:rsidRPr="001A0A4B">
        <w:rPr>
          <w:sz w:val="22"/>
          <w:szCs w:val="22"/>
        </w:rPr>
        <w:t>.9.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02A28D9B" w14:textId="77777777" w:rsidR="00127AC6" w:rsidRPr="00226402" w:rsidRDefault="00127AC6" w:rsidP="00127AC6">
      <w:pPr>
        <w:tabs>
          <w:tab w:val="left" w:pos="284"/>
        </w:tabs>
        <w:ind w:firstLine="540"/>
        <w:jc w:val="both"/>
        <w:rPr>
          <w:sz w:val="22"/>
          <w:szCs w:val="22"/>
        </w:rPr>
      </w:pPr>
      <w:r w:rsidRPr="00226402">
        <w:rPr>
          <w:sz w:val="22"/>
          <w:szCs w:val="22"/>
        </w:rPr>
        <w:t>10.10.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Депозитарием-Депонентом). В случае внесения изменений и/или дополнений, предусмотренных настоящим пунктом Договора, Депозитарий обязан уведомить Депозитария-Депонента не позднее 10 (десяти) рабочих дней до даты вступления в силу изменений и/или дополнений путем  их размещения в виде оферты на сайте Депозитария http://www.1cb.ru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Депозитария-Депонента в порядке и в сроки, предусмотренные действующим законодательством Российской Федерации).</w:t>
      </w:r>
    </w:p>
    <w:p w14:paraId="311F18D9" w14:textId="77777777" w:rsidR="00464CE4" w:rsidRPr="001A0A4B" w:rsidRDefault="00464CE4" w:rsidP="00464CE4">
      <w:pPr>
        <w:spacing w:line="240" w:lineRule="exact"/>
        <w:ind w:right="15" w:firstLine="540"/>
        <w:rPr>
          <w:b/>
          <w:bCs/>
          <w:sz w:val="22"/>
          <w:szCs w:val="22"/>
        </w:rPr>
      </w:pPr>
    </w:p>
    <w:p w14:paraId="110916C0" w14:textId="77777777" w:rsidR="00464CE4" w:rsidRPr="001A0A4B" w:rsidRDefault="00464CE4" w:rsidP="00464CE4">
      <w:pPr>
        <w:ind w:right="15"/>
        <w:jc w:val="center"/>
        <w:outlineLvl w:val="0"/>
        <w:rPr>
          <w:b/>
          <w:bCs/>
          <w:sz w:val="22"/>
          <w:szCs w:val="22"/>
        </w:rPr>
      </w:pPr>
      <w:r w:rsidRPr="001A0A4B">
        <w:rPr>
          <w:b/>
          <w:bCs/>
          <w:sz w:val="22"/>
          <w:szCs w:val="22"/>
        </w:rPr>
        <w:t>1</w:t>
      </w:r>
      <w:r w:rsidR="00721B0F">
        <w:rPr>
          <w:b/>
          <w:bCs/>
          <w:sz w:val="22"/>
          <w:szCs w:val="22"/>
        </w:rPr>
        <w:t>1</w:t>
      </w:r>
      <w:r w:rsidRPr="001A0A4B">
        <w:rPr>
          <w:b/>
          <w:bCs/>
          <w:sz w:val="22"/>
          <w:szCs w:val="22"/>
        </w:rPr>
        <w:t>. Прочие положения</w:t>
      </w:r>
    </w:p>
    <w:p w14:paraId="24BA8D08" w14:textId="77777777" w:rsidR="00464CE4" w:rsidRPr="001A0A4B" w:rsidRDefault="00464CE4" w:rsidP="00464CE4">
      <w:pPr>
        <w:tabs>
          <w:tab w:val="left" w:pos="1080"/>
        </w:tabs>
        <w:ind w:right="15" w:firstLine="540"/>
        <w:jc w:val="both"/>
        <w:rPr>
          <w:sz w:val="22"/>
          <w:szCs w:val="22"/>
        </w:rPr>
      </w:pPr>
      <w:r w:rsidRPr="001A0A4B">
        <w:rPr>
          <w:sz w:val="22"/>
          <w:szCs w:val="22"/>
        </w:rPr>
        <w:t>1</w:t>
      </w:r>
      <w:r w:rsidR="00721B0F">
        <w:rPr>
          <w:sz w:val="22"/>
          <w:szCs w:val="22"/>
        </w:rPr>
        <w:t>1</w:t>
      </w:r>
      <w:r w:rsidRPr="001A0A4B">
        <w:rPr>
          <w:sz w:val="22"/>
          <w:szCs w:val="22"/>
        </w:rPr>
        <w:t xml:space="preserve">.1.  Настоящий договор регулируется действующим законодательством Российской Федерации, исполнен в двух экземплярах, имеющих одинаковую юридическую силу: один экземпляр хранится у Депозитария - Депонента, другой - у Депозитария. </w:t>
      </w:r>
    </w:p>
    <w:p w14:paraId="23C1381C" w14:textId="77777777" w:rsidR="00464CE4" w:rsidRPr="001A0A4B" w:rsidRDefault="00464CE4" w:rsidP="00464CE4">
      <w:pPr>
        <w:tabs>
          <w:tab w:val="left" w:pos="0"/>
        </w:tabs>
        <w:ind w:right="15"/>
        <w:jc w:val="both"/>
        <w:rPr>
          <w:sz w:val="22"/>
          <w:szCs w:val="22"/>
        </w:rPr>
      </w:pPr>
      <w:r w:rsidRPr="001A0A4B">
        <w:rPr>
          <w:sz w:val="22"/>
          <w:szCs w:val="22"/>
        </w:rPr>
        <w:t xml:space="preserve">         1</w:t>
      </w:r>
      <w:r w:rsidR="00721B0F">
        <w:rPr>
          <w:sz w:val="22"/>
          <w:szCs w:val="22"/>
        </w:rPr>
        <w:t>1</w:t>
      </w:r>
      <w:r w:rsidRPr="001A0A4B">
        <w:rPr>
          <w:sz w:val="22"/>
          <w:szCs w:val="22"/>
        </w:rPr>
        <w:t>.2.   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w:t>
      </w:r>
      <w:r w:rsidR="00FD5903">
        <w:rPr>
          <w:sz w:val="22"/>
          <w:szCs w:val="22"/>
        </w:rPr>
        <w:t xml:space="preserve"> </w:t>
      </w:r>
      <w:r w:rsidRPr="001A0A4B">
        <w:rPr>
          <w:sz w:val="22"/>
          <w:szCs w:val="22"/>
        </w:rPr>
        <w:t>в Арбитражном суде города Москвы. Порядок, описанный в настоящем пункте Договора, не является обязательным и Стороны вправе обратиться в суд без проведения переговоров.</w:t>
      </w:r>
    </w:p>
    <w:p w14:paraId="46925999" w14:textId="77777777" w:rsidR="00464CE4" w:rsidRPr="001A0A4B" w:rsidRDefault="00721B0F" w:rsidP="00721B0F">
      <w:pPr>
        <w:tabs>
          <w:tab w:val="left" w:pos="1080"/>
        </w:tabs>
        <w:ind w:right="15" w:firstLine="540"/>
        <w:jc w:val="both"/>
        <w:rPr>
          <w:sz w:val="22"/>
          <w:szCs w:val="22"/>
        </w:rPr>
      </w:pPr>
      <w:r>
        <w:rPr>
          <w:sz w:val="22"/>
          <w:szCs w:val="22"/>
        </w:rPr>
        <w:t xml:space="preserve">11.3. </w:t>
      </w:r>
      <w:r w:rsidR="00464CE4" w:rsidRPr="001A0A4B">
        <w:rPr>
          <w:sz w:val="22"/>
          <w:szCs w:val="22"/>
        </w:rPr>
        <w:t>Подписав Договор, Депозитарий -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Депонента и/или клиентов Депонента.</w:t>
      </w:r>
    </w:p>
    <w:p w14:paraId="77840ABC" w14:textId="77777777" w:rsidR="00464CE4" w:rsidRPr="001A0A4B" w:rsidRDefault="00464CE4" w:rsidP="00C50E4F">
      <w:pPr>
        <w:pStyle w:val="aa"/>
        <w:numPr>
          <w:ilvl w:val="0"/>
          <w:numId w:val="7"/>
        </w:numPr>
        <w:ind w:right="15"/>
        <w:jc w:val="center"/>
        <w:outlineLvl w:val="0"/>
        <w:rPr>
          <w:b/>
          <w:bCs/>
          <w:sz w:val="22"/>
          <w:szCs w:val="22"/>
        </w:rPr>
      </w:pPr>
      <w:r w:rsidRPr="000824D1">
        <w:rPr>
          <w:b/>
          <w:bCs/>
          <w:sz w:val="22"/>
          <w:szCs w:val="22"/>
        </w:rPr>
        <w:lastRenderedPageBreak/>
        <w:t>А</w:t>
      </w:r>
      <w:r w:rsidRPr="001A0A4B">
        <w:rPr>
          <w:b/>
          <w:bCs/>
          <w:sz w:val="22"/>
          <w:szCs w:val="22"/>
        </w:rPr>
        <w:t>дреса, реквизиты и подписи Сторон</w:t>
      </w:r>
    </w:p>
    <w:p w14:paraId="1F9CCB6E" w14:textId="77777777" w:rsidR="00464CE4" w:rsidRPr="001A0A4B" w:rsidRDefault="00464CE4" w:rsidP="00464CE4">
      <w:pPr>
        <w:ind w:right="15"/>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464CE4" w:rsidRPr="001A0A4B" w14:paraId="7E653F91" w14:textId="77777777">
        <w:tc>
          <w:tcPr>
            <w:tcW w:w="5148" w:type="dxa"/>
          </w:tcPr>
          <w:p w14:paraId="5D34FB9F" w14:textId="77777777" w:rsidR="00464CE4" w:rsidRPr="001A0A4B" w:rsidRDefault="00464CE4" w:rsidP="00C50E4F">
            <w:pPr>
              <w:autoSpaceDE w:val="0"/>
              <w:autoSpaceDN w:val="0"/>
              <w:ind w:right="15"/>
              <w:jc w:val="center"/>
              <w:rPr>
                <w:sz w:val="22"/>
                <w:szCs w:val="22"/>
              </w:rPr>
            </w:pPr>
            <w:r w:rsidRPr="001A0A4B">
              <w:rPr>
                <w:b/>
                <w:bCs/>
                <w:sz w:val="22"/>
                <w:szCs w:val="22"/>
              </w:rPr>
              <w:t>Депозитарий:</w:t>
            </w:r>
          </w:p>
        </w:tc>
        <w:tc>
          <w:tcPr>
            <w:tcW w:w="5148" w:type="dxa"/>
          </w:tcPr>
          <w:p w14:paraId="54A5F999" w14:textId="77777777" w:rsidR="00464CE4" w:rsidRPr="001A0A4B" w:rsidRDefault="00464CE4" w:rsidP="00C50E4F">
            <w:pPr>
              <w:autoSpaceDE w:val="0"/>
              <w:autoSpaceDN w:val="0"/>
              <w:ind w:right="15"/>
              <w:jc w:val="center"/>
              <w:rPr>
                <w:sz w:val="22"/>
                <w:szCs w:val="22"/>
              </w:rPr>
            </w:pPr>
            <w:r w:rsidRPr="001A0A4B">
              <w:rPr>
                <w:b/>
                <w:bCs/>
                <w:sz w:val="22"/>
                <w:szCs w:val="22"/>
              </w:rPr>
              <w:t>Депонент:</w:t>
            </w:r>
          </w:p>
        </w:tc>
      </w:tr>
      <w:tr w:rsidR="00464CE4" w:rsidRPr="001A0A4B" w14:paraId="4CE4F23A" w14:textId="77777777">
        <w:tc>
          <w:tcPr>
            <w:tcW w:w="5148" w:type="dxa"/>
          </w:tcPr>
          <w:p w14:paraId="0D44877A" w14:textId="77777777" w:rsidR="00464CE4" w:rsidRPr="001A0A4B" w:rsidRDefault="00464CE4" w:rsidP="00C50E4F">
            <w:pPr>
              <w:tabs>
                <w:tab w:val="left" w:pos="195"/>
              </w:tabs>
              <w:autoSpaceDE w:val="0"/>
              <w:autoSpaceDN w:val="0"/>
              <w:ind w:right="15"/>
              <w:outlineLvl w:val="0"/>
              <w:rPr>
                <w:b/>
                <w:bCs/>
                <w:sz w:val="22"/>
                <w:szCs w:val="22"/>
              </w:rPr>
            </w:pPr>
          </w:p>
        </w:tc>
        <w:tc>
          <w:tcPr>
            <w:tcW w:w="5148" w:type="dxa"/>
          </w:tcPr>
          <w:p w14:paraId="190E1915"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4F103164" w14:textId="77777777">
        <w:tc>
          <w:tcPr>
            <w:tcW w:w="5148" w:type="dxa"/>
          </w:tcPr>
          <w:p w14:paraId="062D6C5F" w14:textId="77777777" w:rsidR="00464CE4" w:rsidRPr="001A0A4B" w:rsidRDefault="00464CE4" w:rsidP="00C50E4F">
            <w:pPr>
              <w:autoSpaceDE w:val="0"/>
              <w:autoSpaceDN w:val="0"/>
              <w:ind w:right="15"/>
              <w:jc w:val="both"/>
              <w:rPr>
                <w:sz w:val="22"/>
                <w:szCs w:val="22"/>
              </w:rPr>
            </w:pPr>
            <w:r w:rsidRPr="001A0A4B">
              <w:rPr>
                <w:sz w:val="22"/>
                <w:szCs w:val="22"/>
                <w:u w:val="single"/>
              </w:rPr>
              <w:t>Адрес места нахождения</w:t>
            </w:r>
            <w:r w:rsidRPr="001A0A4B">
              <w:rPr>
                <w:sz w:val="22"/>
                <w:szCs w:val="22"/>
              </w:rPr>
              <w:t>:</w:t>
            </w:r>
          </w:p>
          <w:p w14:paraId="17A32F10" w14:textId="77777777" w:rsidR="00464CE4" w:rsidRPr="001A0A4B" w:rsidRDefault="00464CE4" w:rsidP="00C50E4F">
            <w:pPr>
              <w:ind w:left="851" w:right="15" w:hanging="851"/>
              <w:jc w:val="both"/>
              <w:rPr>
                <w:sz w:val="22"/>
                <w:szCs w:val="22"/>
              </w:rPr>
            </w:pPr>
            <w:r w:rsidRPr="001A0A4B">
              <w:rPr>
                <w:sz w:val="22"/>
                <w:szCs w:val="22"/>
              </w:rPr>
              <w:t>Место нахождения: 115280 г.Москва</w:t>
            </w:r>
          </w:p>
          <w:p w14:paraId="6A513547" w14:textId="77777777" w:rsidR="00464CE4" w:rsidRPr="001A0A4B" w:rsidRDefault="00464CE4" w:rsidP="00C50E4F">
            <w:pPr>
              <w:ind w:left="851" w:right="15" w:hanging="851"/>
              <w:jc w:val="both"/>
              <w:rPr>
                <w:sz w:val="22"/>
                <w:szCs w:val="22"/>
              </w:rPr>
            </w:pPr>
            <w:r w:rsidRPr="001A0A4B">
              <w:rPr>
                <w:sz w:val="22"/>
                <w:szCs w:val="22"/>
              </w:rPr>
              <w:t xml:space="preserve">ул. </w:t>
            </w:r>
            <w:r>
              <w:rPr>
                <w:sz w:val="22"/>
                <w:szCs w:val="22"/>
              </w:rPr>
              <w:t>Ленинская Слобода, д.1</w:t>
            </w:r>
            <w:r w:rsidRPr="001A0A4B">
              <w:rPr>
                <w:sz w:val="22"/>
                <w:szCs w:val="22"/>
              </w:rPr>
              <w:t>9, стр.1.</w:t>
            </w:r>
          </w:p>
          <w:p w14:paraId="4875D509" w14:textId="77777777" w:rsidR="00464CE4" w:rsidRPr="001A0A4B" w:rsidRDefault="00464CE4" w:rsidP="00C50E4F">
            <w:pPr>
              <w:autoSpaceDE w:val="0"/>
              <w:autoSpaceDN w:val="0"/>
              <w:ind w:right="15"/>
              <w:jc w:val="center"/>
              <w:outlineLvl w:val="0"/>
              <w:rPr>
                <w:b/>
                <w:bCs/>
                <w:sz w:val="22"/>
                <w:szCs w:val="22"/>
              </w:rPr>
            </w:pPr>
          </w:p>
        </w:tc>
        <w:tc>
          <w:tcPr>
            <w:tcW w:w="5148" w:type="dxa"/>
          </w:tcPr>
          <w:p w14:paraId="6B7A97DA" w14:textId="77777777" w:rsidR="00464CE4" w:rsidRPr="001A0A4B" w:rsidRDefault="00464CE4" w:rsidP="00C50E4F">
            <w:pPr>
              <w:autoSpaceDE w:val="0"/>
              <w:autoSpaceDN w:val="0"/>
              <w:ind w:right="15"/>
              <w:jc w:val="both"/>
              <w:rPr>
                <w:sz w:val="22"/>
                <w:szCs w:val="22"/>
              </w:rPr>
            </w:pPr>
            <w:r w:rsidRPr="001A0A4B">
              <w:rPr>
                <w:sz w:val="22"/>
                <w:szCs w:val="22"/>
                <w:u w:val="single"/>
              </w:rPr>
              <w:t>Адрес места нахождения</w:t>
            </w:r>
            <w:r w:rsidRPr="001A0A4B">
              <w:rPr>
                <w:sz w:val="22"/>
                <w:szCs w:val="22"/>
              </w:rPr>
              <w:t xml:space="preserve">: </w:t>
            </w:r>
          </w:p>
          <w:p w14:paraId="59208160"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200B361F" w14:textId="77777777">
        <w:tc>
          <w:tcPr>
            <w:tcW w:w="5148" w:type="dxa"/>
          </w:tcPr>
          <w:p w14:paraId="3B43AA49" w14:textId="77777777" w:rsidR="00464CE4" w:rsidRPr="001A0A4B" w:rsidRDefault="00464CE4" w:rsidP="00C50E4F">
            <w:pPr>
              <w:autoSpaceDE w:val="0"/>
              <w:autoSpaceDN w:val="0"/>
              <w:ind w:right="15"/>
              <w:jc w:val="both"/>
              <w:rPr>
                <w:sz w:val="22"/>
                <w:szCs w:val="22"/>
                <w:u w:val="single"/>
              </w:rPr>
            </w:pPr>
            <w:r w:rsidRPr="001A0A4B">
              <w:rPr>
                <w:sz w:val="22"/>
                <w:szCs w:val="22"/>
                <w:u w:val="single"/>
              </w:rPr>
              <w:t>Почтовый адрес:</w:t>
            </w:r>
          </w:p>
          <w:p w14:paraId="2DE88E02" w14:textId="77777777" w:rsidR="00464CE4" w:rsidRPr="001A0A4B" w:rsidRDefault="00464CE4" w:rsidP="00C50E4F">
            <w:pPr>
              <w:ind w:left="851" w:right="15" w:hanging="851"/>
              <w:jc w:val="both"/>
              <w:rPr>
                <w:sz w:val="22"/>
                <w:szCs w:val="22"/>
              </w:rPr>
            </w:pPr>
            <w:r w:rsidRPr="001A0A4B">
              <w:rPr>
                <w:sz w:val="22"/>
                <w:szCs w:val="22"/>
              </w:rPr>
              <w:t xml:space="preserve">Место нахождения: 115280 г.Москва </w:t>
            </w:r>
          </w:p>
          <w:p w14:paraId="4D9CB43F" w14:textId="77777777" w:rsidR="00464CE4" w:rsidRPr="001A0A4B" w:rsidRDefault="00464CE4" w:rsidP="00C50E4F">
            <w:pPr>
              <w:ind w:left="851" w:right="15" w:hanging="851"/>
              <w:jc w:val="both"/>
              <w:rPr>
                <w:sz w:val="22"/>
                <w:szCs w:val="22"/>
              </w:rPr>
            </w:pPr>
            <w:r w:rsidRPr="001A0A4B">
              <w:rPr>
                <w:sz w:val="22"/>
                <w:szCs w:val="22"/>
              </w:rPr>
              <w:t xml:space="preserve">ул. </w:t>
            </w:r>
            <w:r>
              <w:rPr>
                <w:sz w:val="22"/>
                <w:szCs w:val="22"/>
              </w:rPr>
              <w:t>Ленинская Слобода, д.1</w:t>
            </w:r>
            <w:r w:rsidRPr="001A0A4B">
              <w:rPr>
                <w:sz w:val="22"/>
                <w:szCs w:val="22"/>
              </w:rPr>
              <w:t>9, стр.1.</w:t>
            </w:r>
          </w:p>
          <w:p w14:paraId="0FBBC6B5" w14:textId="77777777" w:rsidR="00464CE4" w:rsidRPr="001A0A4B" w:rsidRDefault="00464CE4" w:rsidP="00C50E4F">
            <w:pPr>
              <w:autoSpaceDE w:val="0"/>
              <w:autoSpaceDN w:val="0"/>
              <w:ind w:right="15"/>
              <w:jc w:val="both"/>
              <w:rPr>
                <w:sz w:val="22"/>
                <w:szCs w:val="22"/>
                <w:u w:val="single"/>
              </w:rPr>
            </w:pPr>
          </w:p>
        </w:tc>
        <w:tc>
          <w:tcPr>
            <w:tcW w:w="5148" w:type="dxa"/>
          </w:tcPr>
          <w:p w14:paraId="31C2BDDC" w14:textId="77777777" w:rsidR="00464CE4" w:rsidRPr="001A0A4B" w:rsidRDefault="00464CE4" w:rsidP="00C50E4F">
            <w:pPr>
              <w:autoSpaceDE w:val="0"/>
              <w:autoSpaceDN w:val="0"/>
              <w:ind w:right="15"/>
              <w:jc w:val="both"/>
              <w:rPr>
                <w:sz w:val="22"/>
                <w:szCs w:val="22"/>
                <w:u w:val="single"/>
              </w:rPr>
            </w:pPr>
            <w:r w:rsidRPr="001A0A4B">
              <w:rPr>
                <w:sz w:val="22"/>
                <w:szCs w:val="22"/>
                <w:u w:val="single"/>
              </w:rPr>
              <w:t>Почтовый адрес:</w:t>
            </w:r>
          </w:p>
          <w:p w14:paraId="16FA6BEE"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2C17C518" w14:textId="77777777">
        <w:tc>
          <w:tcPr>
            <w:tcW w:w="5148" w:type="dxa"/>
          </w:tcPr>
          <w:p w14:paraId="692800A0" w14:textId="77777777" w:rsidR="00464CE4" w:rsidRPr="001A0A4B" w:rsidRDefault="00464CE4" w:rsidP="00C50E4F">
            <w:pPr>
              <w:autoSpaceDE w:val="0"/>
              <w:autoSpaceDN w:val="0"/>
              <w:ind w:right="15"/>
              <w:jc w:val="both"/>
              <w:rPr>
                <w:sz w:val="22"/>
                <w:szCs w:val="22"/>
              </w:rPr>
            </w:pPr>
            <w:r w:rsidRPr="001A0A4B">
              <w:rPr>
                <w:sz w:val="22"/>
                <w:szCs w:val="22"/>
                <w:u w:val="single"/>
              </w:rPr>
              <w:t>Банковские реквизиты</w:t>
            </w:r>
          </w:p>
          <w:p w14:paraId="3EACF143" w14:textId="77777777" w:rsidR="00464CE4" w:rsidRPr="001A0A4B" w:rsidRDefault="00464CE4" w:rsidP="00C50E4F">
            <w:pPr>
              <w:ind w:left="851" w:right="15" w:hanging="851"/>
              <w:jc w:val="both"/>
              <w:rPr>
                <w:sz w:val="22"/>
                <w:szCs w:val="22"/>
              </w:rPr>
            </w:pPr>
            <w:r w:rsidRPr="001A0A4B">
              <w:rPr>
                <w:sz w:val="22"/>
                <w:szCs w:val="22"/>
              </w:rPr>
              <w:t>ИНН 7744003029, КПП 775001001</w:t>
            </w:r>
          </w:p>
          <w:p w14:paraId="0BB069D7" w14:textId="77777777" w:rsidR="00C95E20" w:rsidRPr="00C95E20" w:rsidRDefault="00C95E20" w:rsidP="00C95E20">
            <w:pPr>
              <w:ind w:right="15"/>
              <w:jc w:val="both"/>
              <w:rPr>
                <w:sz w:val="22"/>
                <w:szCs w:val="22"/>
              </w:rPr>
            </w:pPr>
            <w:r w:rsidRPr="00C95E20">
              <w:rPr>
                <w:sz w:val="22"/>
                <w:szCs w:val="22"/>
              </w:rPr>
              <w:t>к/с 30101810545250000134 в ГУ Банка России по ЦФО, БИК 044525134</w:t>
            </w:r>
          </w:p>
          <w:p w14:paraId="09D9100F" w14:textId="77777777" w:rsidR="00464CE4" w:rsidRPr="001A0A4B" w:rsidRDefault="00464CE4" w:rsidP="00C50E4F">
            <w:pPr>
              <w:autoSpaceDE w:val="0"/>
              <w:autoSpaceDN w:val="0"/>
              <w:ind w:right="15"/>
              <w:outlineLvl w:val="0"/>
              <w:rPr>
                <w:b/>
                <w:bCs/>
                <w:sz w:val="22"/>
                <w:szCs w:val="22"/>
              </w:rPr>
            </w:pPr>
          </w:p>
        </w:tc>
        <w:tc>
          <w:tcPr>
            <w:tcW w:w="5148" w:type="dxa"/>
          </w:tcPr>
          <w:p w14:paraId="6749D6B4" w14:textId="77777777" w:rsidR="00464CE4" w:rsidRPr="001A0A4B" w:rsidRDefault="00464CE4" w:rsidP="00C50E4F">
            <w:pPr>
              <w:autoSpaceDE w:val="0"/>
              <w:autoSpaceDN w:val="0"/>
              <w:spacing w:line="360" w:lineRule="auto"/>
              <w:ind w:right="15"/>
              <w:jc w:val="both"/>
              <w:rPr>
                <w:sz w:val="22"/>
                <w:szCs w:val="22"/>
              </w:rPr>
            </w:pPr>
            <w:r w:rsidRPr="001A0A4B">
              <w:rPr>
                <w:sz w:val="22"/>
                <w:szCs w:val="22"/>
                <w:u w:val="single"/>
              </w:rPr>
              <w:t>Банковские реквизиты</w:t>
            </w:r>
            <w:r w:rsidRPr="001A0A4B">
              <w:rPr>
                <w:sz w:val="22"/>
                <w:szCs w:val="22"/>
              </w:rPr>
              <w:t>:</w:t>
            </w:r>
          </w:p>
          <w:p w14:paraId="16BEADA1"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7896E8A4" w14:textId="77777777">
        <w:tc>
          <w:tcPr>
            <w:tcW w:w="5148" w:type="dxa"/>
          </w:tcPr>
          <w:p w14:paraId="26F0E7C3" w14:textId="77777777" w:rsidR="00464CE4" w:rsidRPr="001A0A4B" w:rsidRDefault="00464CE4" w:rsidP="00C50E4F">
            <w:pPr>
              <w:autoSpaceDE w:val="0"/>
              <w:autoSpaceDN w:val="0"/>
              <w:ind w:right="15"/>
              <w:jc w:val="both"/>
              <w:rPr>
                <w:sz w:val="22"/>
                <w:szCs w:val="22"/>
              </w:rPr>
            </w:pPr>
            <w:r w:rsidRPr="001A0A4B">
              <w:rPr>
                <w:sz w:val="22"/>
                <w:szCs w:val="22"/>
                <w:u w:val="single"/>
              </w:rPr>
              <w:t>Реквизиты для связи</w:t>
            </w:r>
            <w:r w:rsidRPr="001A0A4B">
              <w:rPr>
                <w:sz w:val="22"/>
                <w:szCs w:val="22"/>
              </w:rPr>
              <w:t>:</w:t>
            </w:r>
          </w:p>
          <w:p w14:paraId="02F7E69B" w14:textId="77777777" w:rsidR="00464CE4" w:rsidRPr="001A0A4B" w:rsidRDefault="00464CE4" w:rsidP="00C50E4F">
            <w:pPr>
              <w:ind w:right="15"/>
              <w:jc w:val="both"/>
              <w:rPr>
                <w:sz w:val="22"/>
                <w:szCs w:val="22"/>
              </w:rPr>
            </w:pPr>
            <w:r w:rsidRPr="001A0A4B">
              <w:rPr>
                <w:sz w:val="22"/>
                <w:szCs w:val="22"/>
              </w:rPr>
              <w:t xml:space="preserve">Телефон:  </w:t>
            </w:r>
            <w:r>
              <w:rPr>
                <w:sz w:val="22"/>
                <w:szCs w:val="22"/>
              </w:rPr>
              <w:t>(495) 276-06-16</w:t>
            </w:r>
          </w:p>
          <w:p w14:paraId="7B5675B6" w14:textId="77777777" w:rsidR="00464CE4" w:rsidRPr="001A0A4B" w:rsidRDefault="00464CE4" w:rsidP="00C50E4F">
            <w:pPr>
              <w:ind w:right="15"/>
              <w:rPr>
                <w:sz w:val="22"/>
                <w:szCs w:val="22"/>
              </w:rPr>
            </w:pPr>
            <w:r w:rsidRPr="001A0A4B">
              <w:rPr>
                <w:sz w:val="22"/>
                <w:szCs w:val="22"/>
              </w:rPr>
              <w:t>Факс: (495) 276</w:t>
            </w:r>
            <w:r>
              <w:rPr>
                <w:sz w:val="22"/>
                <w:szCs w:val="22"/>
              </w:rPr>
              <w:t>-06-26</w:t>
            </w:r>
          </w:p>
          <w:p w14:paraId="3EEECA2B" w14:textId="77777777" w:rsidR="00464CE4" w:rsidRPr="001A0A4B" w:rsidRDefault="00464CE4" w:rsidP="00C50E4F">
            <w:pPr>
              <w:ind w:right="15"/>
              <w:rPr>
                <w:sz w:val="22"/>
                <w:szCs w:val="22"/>
              </w:rPr>
            </w:pPr>
          </w:p>
          <w:p w14:paraId="69CEB88C" w14:textId="77777777" w:rsidR="00464CE4" w:rsidRPr="001A0A4B" w:rsidRDefault="00464CE4" w:rsidP="00C50E4F">
            <w:pPr>
              <w:ind w:right="15"/>
              <w:rPr>
                <w:sz w:val="22"/>
                <w:szCs w:val="22"/>
              </w:rPr>
            </w:pPr>
          </w:p>
          <w:p w14:paraId="3A8AC666" w14:textId="77777777" w:rsidR="00464CE4" w:rsidRPr="001A0A4B" w:rsidRDefault="00464CE4" w:rsidP="00C50E4F">
            <w:pPr>
              <w:ind w:right="15"/>
              <w:rPr>
                <w:sz w:val="22"/>
                <w:szCs w:val="22"/>
              </w:rPr>
            </w:pPr>
          </w:p>
        </w:tc>
        <w:tc>
          <w:tcPr>
            <w:tcW w:w="5148" w:type="dxa"/>
          </w:tcPr>
          <w:p w14:paraId="78EA1456" w14:textId="77777777" w:rsidR="00464CE4" w:rsidRPr="001A0A4B" w:rsidRDefault="00464CE4" w:rsidP="00C50E4F">
            <w:pPr>
              <w:autoSpaceDE w:val="0"/>
              <w:autoSpaceDN w:val="0"/>
              <w:ind w:right="15"/>
              <w:jc w:val="both"/>
              <w:rPr>
                <w:sz w:val="22"/>
                <w:szCs w:val="22"/>
              </w:rPr>
            </w:pPr>
            <w:r w:rsidRPr="001A0A4B">
              <w:rPr>
                <w:sz w:val="22"/>
                <w:szCs w:val="22"/>
                <w:u w:val="single"/>
              </w:rPr>
              <w:t>Реквизиты для связи</w:t>
            </w:r>
            <w:r w:rsidRPr="001A0A4B">
              <w:rPr>
                <w:sz w:val="22"/>
                <w:szCs w:val="22"/>
              </w:rPr>
              <w:t>:</w:t>
            </w:r>
          </w:p>
          <w:p w14:paraId="471B2CEA"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7AAB778B" w14:textId="77777777">
        <w:tc>
          <w:tcPr>
            <w:tcW w:w="5148" w:type="dxa"/>
          </w:tcPr>
          <w:p w14:paraId="5067E166" w14:textId="77777777" w:rsidR="00464CE4" w:rsidRPr="001A0A4B" w:rsidRDefault="00464CE4" w:rsidP="00C50E4F">
            <w:pPr>
              <w:autoSpaceDE w:val="0"/>
              <w:autoSpaceDN w:val="0"/>
              <w:ind w:right="15"/>
              <w:jc w:val="both"/>
              <w:rPr>
                <w:sz w:val="22"/>
                <w:szCs w:val="22"/>
              </w:rPr>
            </w:pPr>
            <w:r w:rsidRPr="001A0A4B">
              <w:rPr>
                <w:sz w:val="22"/>
                <w:szCs w:val="22"/>
              </w:rPr>
              <w:t>___________________________</w:t>
            </w:r>
          </w:p>
          <w:p w14:paraId="3C3EEFC7" w14:textId="77777777" w:rsidR="00464CE4" w:rsidRPr="001A0A4B" w:rsidRDefault="00464CE4" w:rsidP="00C50E4F">
            <w:pPr>
              <w:autoSpaceDE w:val="0"/>
              <w:autoSpaceDN w:val="0"/>
              <w:ind w:right="15"/>
              <w:jc w:val="both"/>
              <w:rPr>
                <w:sz w:val="22"/>
                <w:szCs w:val="22"/>
                <w:vertAlign w:val="superscript"/>
              </w:rPr>
            </w:pPr>
            <w:r w:rsidRPr="001A0A4B">
              <w:rPr>
                <w:sz w:val="22"/>
                <w:szCs w:val="22"/>
                <w:vertAlign w:val="superscript"/>
              </w:rPr>
              <w:t xml:space="preserve">            наименование должности подписанта</w:t>
            </w:r>
          </w:p>
          <w:p w14:paraId="55818A72" w14:textId="77777777" w:rsidR="00464CE4" w:rsidRPr="001A0A4B" w:rsidRDefault="00464CE4" w:rsidP="00C50E4F">
            <w:pPr>
              <w:autoSpaceDE w:val="0"/>
              <w:autoSpaceDN w:val="0"/>
              <w:ind w:right="15"/>
              <w:jc w:val="center"/>
              <w:outlineLvl w:val="0"/>
              <w:rPr>
                <w:sz w:val="22"/>
                <w:szCs w:val="22"/>
              </w:rPr>
            </w:pPr>
          </w:p>
          <w:p w14:paraId="65A9197E" w14:textId="77777777" w:rsidR="00464CE4" w:rsidRPr="001A0A4B" w:rsidRDefault="00464CE4" w:rsidP="00C50E4F">
            <w:pPr>
              <w:autoSpaceDE w:val="0"/>
              <w:autoSpaceDN w:val="0"/>
              <w:ind w:right="15"/>
              <w:jc w:val="center"/>
              <w:outlineLvl w:val="0"/>
              <w:rPr>
                <w:b/>
                <w:bCs/>
                <w:sz w:val="22"/>
                <w:szCs w:val="22"/>
              </w:rPr>
            </w:pPr>
            <w:r w:rsidRPr="001A0A4B">
              <w:rPr>
                <w:sz w:val="22"/>
                <w:szCs w:val="22"/>
              </w:rPr>
              <w:t>______________________________/____________/</w:t>
            </w:r>
          </w:p>
        </w:tc>
        <w:tc>
          <w:tcPr>
            <w:tcW w:w="5148" w:type="dxa"/>
          </w:tcPr>
          <w:p w14:paraId="2343EE10" w14:textId="77777777" w:rsidR="00464CE4" w:rsidRPr="001A0A4B" w:rsidRDefault="00464CE4" w:rsidP="00C50E4F">
            <w:pPr>
              <w:autoSpaceDE w:val="0"/>
              <w:autoSpaceDN w:val="0"/>
              <w:ind w:right="15"/>
              <w:jc w:val="both"/>
              <w:rPr>
                <w:sz w:val="22"/>
                <w:szCs w:val="22"/>
              </w:rPr>
            </w:pPr>
            <w:r w:rsidRPr="001A0A4B">
              <w:rPr>
                <w:sz w:val="22"/>
                <w:szCs w:val="22"/>
              </w:rPr>
              <w:t>___________________________________</w:t>
            </w:r>
          </w:p>
          <w:p w14:paraId="001095E3" w14:textId="77777777" w:rsidR="00464CE4" w:rsidRPr="001A0A4B" w:rsidRDefault="00464CE4" w:rsidP="00C50E4F">
            <w:pPr>
              <w:autoSpaceDE w:val="0"/>
              <w:autoSpaceDN w:val="0"/>
              <w:ind w:right="15"/>
              <w:jc w:val="both"/>
              <w:rPr>
                <w:sz w:val="22"/>
                <w:szCs w:val="22"/>
              </w:rPr>
            </w:pPr>
            <w:r w:rsidRPr="001A0A4B">
              <w:rPr>
                <w:sz w:val="22"/>
                <w:szCs w:val="22"/>
                <w:vertAlign w:val="superscript"/>
              </w:rPr>
              <w:t xml:space="preserve"> наименование должности подписанта </w:t>
            </w:r>
          </w:p>
          <w:p w14:paraId="1752D02D" w14:textId="77777777" w:rsidR="00464CE4" w:rsidRPr="001A0A4B" w:rsidRDefault="00464CE4" w:rsidP="00C50E4F">
            <w:pPr>
              <w:autoSpaceDE w:val="0"/>
              <w:autoSpaceDN w:val="0"/>
              <w:ind w:right="15"/>
              <w:jc w:val="center"/>
              <w:outlineLvl w:val="0"/>
              <w:rPr>
                <w:sz w:val="22"/>
                <w:szCs w:val="22"/>
              </w:rPr>
            </w:pPr>
          </w:p>
          <w:p w14:paraId="5F09165B" w14:textId="77777777" w:rsidR="00464CE4" w:rsidRPr="001A0A4B" w:rsidRDefault="00464CE4" w:rsidP="00C50E4F">
            <w:pPr>
              <w:autoSpaceDE w:val="0"/>
              <w:autoSpaceDN w:val="0"/>
              <w:ind w:right="15"/>
              <w:jc w:val="center"/>
              <w:outlineLvl w:val="0"/>
              <w:rPr>
                <w:b/>
                <w:bCs/>
                <w:sz w:val="22"/>
                <w:szCs w:val="22"/>
              </w:rPr>
            </w:pPr>
            <w:r w:rsidRPr="001A0A4B">
              <w:rPr>
                <w:sz w:val="22"/>
                <w:szCs w:val="22"/>
              </w:rPr>
              <w:t>______________________________/____________/</w:t>
            </w:r>
          </w:p>
        </w:tc>
      </w:tr>
    </w:tbl>
    <w:p w14:paraId="1F15F8FF" w14:textId="77777777" w:rsidR="00464CE4" w:rsidRPr="001A0A4B" w:rsidRDefault="00464CE4" w:rsidP="00464CE4">
      <w:pPr>
        <w:ind w:left="113" w:right="15"/>
        <w:jc w:val="right"/>
        <w:rPr>
          <w:i/>
          <w:iCs/>
        </w:rPr>
      </w:pPr>
    </w:p>
    <w:p w14:paraId="28FE1EE3" w14:textId="77777777" w:rsidR="00464CE4" w:rsidRPr="001A0A4B" w:rsidRDefault="00464CE4" w:rsidP="00464CE4">
      <w:pPr>
        <w:ind w:left="113" w:right="15"/>
        <w:jc w:val="right"/>
        <w:rPr>
          <w:i/>
          <w:iCs/>
        </w:rPr>
      </w:pPr>
    </w:p>
    <w:p w14:paraId="37F3B28C" w14:textId="77777777" w:rsidR="00464CE4" w:rsidRPr="001A0A4B" w:rsidRDefault="00464CE4" w:rsidP="00464CE4">
      <w:pPr>
        <w:ind w:left="113" w:right="15"/>
        <w:jc w:val="right"/>
        <w:rPr>
          <w:i/>
          <w:iCs/>
        </w:rPr>
      </w:pPr>
    </w:p>
    <w:p w14:paraId="1B1574A9" w14:textId="77777777" w:rsidR="00484583" w:rsidRDefault="00484583"/>
    <w:sectPr w:rsidR="00484583" w:rsidSect="00464CE4">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B81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25B4E"/>
    <w:multiLevelType w:val="hybridMultilevel"/>
    <w:tmpl w:val="F2E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3">
    <w:nsid w:val="11896537"/>
    <w:multiLevelType w:val="multilevel"/>
    <w:tmpl w:val="8EC6B766"/>
    <w:lvl w:ilvl="0">
      <w:start w:val="10"/>
      <w:numFmt w:val="decimal"/>
      <w:lvlText w:val="%1."/>
      <w:lvlJc w:val="left"/>
      <w:pPr>
        <w:tabs>
          <w:tab w:val="num" w:pos="432"/>
        </w:tabs>
        <w:ind w:left="432" w:hanging="432"/>
      </w:pPr>
      <w:rPr>
        <w:rFonts w:hint="default"/>
      </w:rPr>
    </w:lvl>
    <w:lvl w:ilvl="1">
      <w:start w:val="2"/>
      <w:numFmt w:val="decimal"/>
      <w:lvlText w:val="%1.%2."/>
      <w:lvlJc w:val="left"/>
      <w:pPr>
        <w:tabs>
          <w:tab w:val="num" w:pos="432"/>
        </w:tabs>
        <w:ind w:left="432" w:hanging="432"/>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4">
    <w:nsid w:val="29F85C26"/>
    <w:multiLevelType w:val="hybridMultilevel"/>
    <w:tmpl w:val="2AFC5922"/>
    <w:lvl w:ilvl="0" w:tplc="46849E2A">
      <w:start w:val="16"/>
      <w:numFmt w:val="decimal"/>
      <w:lvlText w:val="3.1.%1"/>
      <w:lvlJc w:val="left"/>
      <w:pPr>
        <w:ind w:left="12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87629"/>
    <w:multiLevelType w:val="multilevel"/>
    <w:tmpl w:val="96E2DA22"/>
    <w:lvl w:ilvl="0">
      <w:start w:val="12"/>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7C15E3"/>
    <w:multiLevelType w:val="multilevel"/>
    <w:tmpl w:val="79BCC87E"/>
    <w:lvl w:ilvl="0">
      <w:start w:val="1"/>
      <w:numFmt w:val="upperRoman"/>
      <w:lvlText w:val=""/>
      <w:lvlJc w:val="left"/>
      <w:pPr>
        <w:tabs>
          <w:tab w:val="num" w:pos="360"/>
        </w:tabs>
        <w:ind w:left="360" w:hanging="360"/>
      </w:pPr>
      <w:rPr>
        <w:rFonts w:ascii="Times New Roman" w:hAnsi="Times New Roman" w:cs="Times New Roman"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abstractNum w:abstractNumId="7">
    <w:nsid w:val="31BE0E86"/>
    <w:multiLevelType w:val="multilevel"/>
    <w:tmpl w:val="9DF2F56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0A61BB"/>
    <w:multiLevelType w:val="multilevel"/>
    <w:tmpl w:val="29249C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ADD5644"/>
    <w:multiLevelType w:val="hybridMultilevel"/>
    <w:tmpl w:val="61C2D6F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6"/>
  </w:num>
  <w:num w:numId="2">
    <w:abstractNumId w:val="8"/>
  </w:num>
  <w:num w:numId="3">
    <w:abstractNumId w:val="7"/>
  </w:num>
  <w:num w:numId="4">
    <w:abstractNumId w:val="9"/>
  </w:num>
  <w:num w:numId="5">
    <w:abstractNumId w:val="2"/>
  </w:num>
  <w:num w:numId="6">
    <w:abstractNumId w:val="3"/>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E4"/>
    <w:rsid w:val="00021101"/>
    <w:rsid w:val="000726A1"/>
    <w:rsid w:val="00092C45"/>
    <w:rsid w:val="000D4661"/>
    <w:rsid w:val="000F4A9F"/>
    <w:rsid w:val="00116FF0"/>
    <w:rsid w:val="0011763C"/>
    <w:rsid w:val="00127AC6"/>
    <w:rsid w:val="00147127"/>
    <w:rsid w:val="001B17C7"/>
    <w:rsid w:val="001B1B21"/>
    <w:rsid w:val="001B7F9C"/>
    <w:rsid w:val="001C0728"/>
    <w:rsid w:val="001D5283"/>
    <w:rsid w:val="002007F8"/>
    <w:rsid w:val="00226402"/>
    <w:rsid w:val="00235686"/>
    <w:rsid w:val="00252DAC"/>
    <w:rsid w:val="002837EF"/>
    <w:rsid w:val="002B2AA9"/>
    <w:rsid w:val="002C15B8"/>
    <w:rsid w:val="002C4541"/>
    <w:rsid w:val="002D127C"/>
    <w:rsid w:val="002D2B25"/>
    <w:rsid w:val="003070F5"/>
    <w:rsid w:val="0031054A"/>
    <w:rsid w:val="00360755"/>
    <w:rsid w:val="003835FD"/>
    <w:rsid w:val="003B1993"/>
    <w:rsid w:val="003C7144"/>
    <w:rsid w:val="004138A0"/>
    <w:rsid w:val="00464CE4"/>
    <w:rsid w:val="00475EAE"/>
    <w:rsid w:val="00484583"/>
    <w:rsid w:val="0049109B"/>
    <w:rsid w:val="00493871"/>
    <w:rsid w:val="004A0F36"/>
    <w:rsid w:val="004B5A77"/>
    <w:rsid w:val="004B62AE"/>
    <w:rsid w:val="004C7663"/>
    <w:rsid w:val="004E04BC"/>
    <w:rsid w:val="004F2502"/>
    <w:rsid w:val="00514BB7"/>
    <w:rsid w:val="00521E6C"/>
    <w:rsid w:val="00524195"/>
    <w:rsid w:val="00527287"/>
    <w:rsid w:val="00575A43"/>
    <w:rsid w:val="005C018E"/>
    <w:rsid w:val="005C0E34"/>
    <w:rsid w:val="00651E27"/>
    <w:rsid w:val="0068523E"/>
    <w:rsid w:val="0069017C"/>
    <w:rsid w:val="006A3D64"/>
    <w:rsid w:val="00721B0F"/>
    <w:rsid w:val="007311C3"/>
    <w:rsid w:val="0076630A"/>
    <w:rsid w:val="00773C1D"/>
    <w:rsid w:val="00774DAD"/>
    <w:rsid w:val="00792528"/>
    <w:rsid w:val="00806C3E"/>
    <w:rsid w:val="008B3B5D"/>
    <w:rsid w:val="008D2CB3"/>
    <w:rsid w:val="008F2911"/>
    <w:rsid w:val="00934C9F"/>
    <w:rsid w:val="0095705B"/>
    <w:rsid w:val="009F0287"/>
    <w:rsid w:val="00A00FA6"/>
    <w:rsid w:val="00A463E5"/>
    <w:rsid w:val="00A816D1"/>
    <w:rsid w:val="00A86625"/>
    <w:rsid w:val="00AD20F5"/>
    <w:rsid w:val="00B06B73"/>
    <w:rsid w:val="00B353B8"/>
    <w:rsid w:val="00B47B80"/>
    <w:rsid w:val="00B50624"/>
    <w:rsid w:val="00B97510"/>
    <w:rsid w:val="00BA2FF5"/>
    <w:rsid w:val="00BB5C95"/>
    <w:rsid w:val="00C326D2"/>
    <w:rsid w:val="00C50E4F"/>
    <w:rsid w:val="00C64304"/>
    <w:rsid w:val="00C6505D"/>
    <w:rsid w:val="00C71799"/>
    <w:rsid w:val="00C76DCA"/>
    <w:rsid w:val="00C95757"/>
    <w:rsid w:val="00C95E20"/>
    <w:rsid w:val="00CA558C"/>
    <w:rsid w:val="00D63F51"/>
    <w:rsid w:val="00DD5FAB"/>
    <w:rsid w:val="00E51A60"/>
    <w:rsid w:val="00EA12CC"/>
    <w:rsid w:val="00EC3BCA"/>
    <w:rsid w:val="00F32D34"/>
    <w:rsid w:val="00F63B0C"/>
    <w:rsid w:val="00FB3A49"/>
    <w:rsid w:val="00FD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9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E4"/>
    <w:rPr>
      <w:rFonts w:ascii="Times New Roman" w:eastAsia="Times New Roman" w:hAnsi="Times New Roman"/>
    </w:rPr>
  </w:style>
  <w:style w:type="paragraph" w:styleId="2">
    <w:name w:val="heading 2"/>
    <w:basedOn w:val="a"/>
    <w:next w:val="a"/>
    <w:link w:val="20"/>
    <w:uiPriority w:val="99"/>
    <w:qFormat/>
    <w:rsid w:val="009F028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64CE4"/>
    <w:rPr>
      <w:sz w:val="16"/>
      <w:szCs w:val="16"/>
    </w:rPr>
  </w:style>
  <w:style w:type="paragraph" w:styleId="a4">
    <w:name w:val="annotation text"/>
    <w:basedOn w:val="a"/>
    <w:link w:val="a5"/>
    <w:uiPriority w:val="99"/>
    <w:semiHidden/>
    <w:rsid w:val="00464CE4"/>
    <w:rPr>
      <w:lang w:val="x-none" w:eastAsia="x-none"/>
    </w:rPr>
  </w:style>
  <w:style w:type="character" w:customStyle="1" w:styleId="a5">
    <w:name w:val="Текст примечания Знак"/>
    <w:link w:val="a4"/>
    <w:uiPriority w:val="99"/>
    <w:semiHidden/>
    <w:rsid w:val="00464CE4"/>
    <w:rPr>
      <w:rFonts w:ascii="Times New Roman" w:eastAsia="Times New Roman" w:hAnsi="Times New Roman" w:cs="Times New Roman"/>
      <w:sz w:val="20"/>
      <w:szCs w:val="20"/>
      <w:lang w:val="x-none" w:eastAsia="x-none"/>
    </w:rPr>
  </w:style>
  <w:style w:type="paragraph" w:styleId="a6">
    <w:name w:val="Balloon Text"/>
    <w:basedOn w:val="a"/>
    <w:link w:val="a7"/>
    <w:uiPriority w:val="99"/>
    <w:semiHidden/>
    <w:unhideWhenUsed/>
    <w:rsid w:val="00464CE4"/>
    <w:rPr>
      <w:rFonts w:ascii="Tahoma" w:hAnsi="Tahoma"/>
      <w:sz w:val="16"/>
      <w:szCs w:val="16"/>
      <w:lang w:val="x-none"/>
    </w:rPr>
  </w:style>
  <w:style w:type="character" w:customStyle="1" w:styleId="a7">
    <w:name w:val="Текст выноски Знак"/>
    <w:link w:val="a6"/>
    <w:uiPriority w:val="99"/>
    <w:semiHidden/>
    <w:rsid w:val="00464CE4"/>
    <w:rPr>
      <w:rFonts w:ascii="Tahoma" w:eastAsia="Times New Roman" w:hAnsi="Tahoma" w:cs="Tahoma"/>
      <w:sz w:val="16"/>
      <w:szCs w:val="16"/>
      <w:lang w:eastAsia="ru-RU"/>
    </w:rPr>
  </w:style>
  <w:style w:type="paragraph" w:customStyle="1" w:styleId="ConsNormal">
    <w:name w:val="ConsNormal"/>
    <w:uiPriority w:val="99"/>
    <w:rsid w:val="00464CE4"/>
    <w:pPr>
      <w:widowControl w:val="0"/>
      <w:autoSpaceDE w:val="0"/>
      <w:autoSpaceDN w:val="0"/>
      <w:adjustRightInd w:val="0"/>
      <w:ind w:firstLine="720"/>
    </w:pPr>
    <w:rPr>
      <w:rFonts w:ascii="Arial" w:eastAsia="Times New Roman" w:hAnsi="Arial" w:cs="Arial"/>
    </w:rPr>
  </w:style>
  <w:style w:type="paragraph" w:customStyle="1" w:styleId="Default">
    <w:name w:val="Default"/>
    <w:rsid w:val="00464CE4"/>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rsid w:val="00464CE4"/>
    <w:pPr>
      <w:jc w:val="center"/>
    </w:pPr>
    <w:rPr>
      <w:lang w:val="x-none" w:eastAsia="x-none"/>
    </w:rPr>
  </w:style>
  <w:style w:type="character" w:customStyle="1" w:styleId="a9">
    <w:name w:val="Основной текст Знак"/>
    <w:link w:val="a8"/>
    <w:uiPriority w:val="99"/>
    <w:rsid w:val="00464CE4"/>
    <w:rPr>
      <w:rFonts w:ascii="Times New Roman" w:eastAsia="Times New Roman" w:hAnsi="Times New Roman" w:cs="Times New Roman"/>
      <w:sz w:val="20"/>
      <w:szCs w:val="20"/>
      <w:lang w:val="x-none" w:eastAsia="x-none"/>
    </w:rPr>
  </w:style>
  <w:style w:type="paragraph" w:customStyle="1" w:styleId="21">
    <w:name w:val="Основной текст 21"/>
    <w:basedOn w:val="a"/>
    <w:uiPriority w:val="99"/>
    <w:rsid w:val="00464CE4"/>
    <w:pPr>
      <w:tabs>
        <w:tab w:val="left" w:pos="5670"/>
      </w:tabs>
      <w:jc w:val="both"/>
    </w:pPr>
  </w:style>
  <w:style w:type="paragraph" w:customStyle="1" w:styleId="Normal1">
    <w:name w:val="Normal1"/>
    <w:uiPriority w:val="99"/>
    <w:rsid w:val="00464CE4"/>
    <w:rPr>
      <w:rFonts w:ascii="Times New Roman" w:eastAsia="Times New Roman" w:hAnsi="Times New Roman"/>
      <w:lang w:val="en-US"/>
    </w:rPr>
  </w:style>
  <w:style w:type="paragraph" w:styleId="aa">
    <w:name w:val="List Paragraph"/>
    <w:basedOn w:val="a"/>
    <w:uiPriority w:val="72"/>
    <w:qFormat/>
    <w:rsid w:val="00464CE4"/>
    <w:pPr>
      <w:ind w:left="720"/>
    </w:pPr>
  </w:style>
  <w:style w:type="paragraph" w:styleId="ab">
    <w:name w:val="Plain Text"/>
    <w:basedOn w:val="a"/>
    <w:link w:val="ac"/>
    <w:rsid w:val="00464CE4"/>
    <w:pPr>
      <w:widowControl w:val="0"/>
    </w:pPr>
    <w:rPr>
      <w:rFonts w:ascii="Courier New" w:hAnsi="Courier New"/>
      <w:color w:val="000000"/>
      <w:lang w:val="x-none"/>
    </w:rPr>
  </w:style>
  <w:style w:type="character" w:customStyle="1" w:styleId="ac">
    <w:name w:val="Текст Знак"/>
    <w:link w:val="ab"/>
    <w:rsid w:val="00464CE4"/>
    <w:rPr>
      <w:rFonts w:ascii="Courier New" w:eastAsia="Times New Roman" w:hAnsi="Courier New" w:cs="Courier New"/>
      <w:color w:val="000000"/>
      <w:sz w:val="20"/>
      <w:szCs w:val="20"/>
      <w:lang w:eastAsia="ru-RU"/>
    </w:rPr>
  </w:style>
  <w:style w:type="paragraph" w:styleId="ad">
    <w:name w:val="annotation subject"/>
    <w:basedOn w:val="a4"/>
    <w:next w:val="a4"/>
    <w:link w:val="ae"/>
    <w:uiPriority w:val="99"/>
    <w:semiHidden/>
    <w:unhideWhenUsed/>
    <w:rsid w:val="009F0287"/>
    <w:rPr>
      <w:b/>
      <w:bCs/>
    </w:rPr>
  </w:style>
  <w:style w:type="character" w:customStyle="1" w:styleId="ae">
    <w:name w:val="Тема примечания Знак"/>
    <w:link w:val="ad"/>
    <w:uiPriority w:val="99"/>
    <w:semiHidden/>
    <w:rsid w:val="009F0287"/>
    <w:rPr>
      <w:rFonts w:ascii="Times New Roman" w:eastAsia="Times New Roman" w:hAnsi="Times New Roman" w:cs="Times New Roman"/>
      <w:b/>
      <w:bCs/>
      <w:sz w:val="20"/>
      <w:szCs w:val="20"/>
      <w:lang w:val="x-none" w:eastAsia="x-none"/>
    </w:rPr>
  </w:style>
  <w:style w:type="character" w:customStyle="1" w:styleId="20">
    <w:name w:val="Заголовок 2 Знак"/>
    <w:link w:val="2"/>
    <w:uiPriority w:val="99"/>
    <w:rsid w:val="009F0287"/>
    <w:rPr>
      <w:rFonts w:ascii="Cambria" w:eastAsia="Times New Roman" w:hAnsi="Cambria"/>
      <w:b/>
      <w:bCs/>
      <w:i/>
      <w:iCs/>
      <w:sz w:val="28"/>
      <w:szCs w:val="28"/>
      <w:lang w:val="x-none" w:eastAsia="x-none"/>
    </w:rPr>
  </w:style>
  <w:style w:type="paragraph" w:styleId="22">
    <w:name w:val="Body Text Indent 2"/>
    <w:basedOn w:val="a"/>
    <w:link w:val="23"/>
    <w:uiPriority w:val="99"/>
    <w:rsid w:val="00FB3A49"/>
    <w:pPr>
      <w:spacing w:after="120" w:line="480" w:lineRule="auto"/>
      <w:ind w:left="283"/>
    </w:pPr>
    <w:rPr>
      <w:lang w:val="x-none" w:eastAsia="x-none"/>
    </w:rPr>
  </w:style>
  <w:style w:type="character" w:customStyle="1" w:styleId="23">
    <w:name w:val="Основной текст с отступом 2 Знак"/>
    <w:link w:val="22"/>
    <w:uiPriority w:val="99"/>
    <w:rsid w:val="00FB3A49"/>
    <w:rPr>
      <w:rFonts w:ascii="Times New Roman" w:eastAsia="Times New Roman" w:hAnsi="Times New Roman"/>
      <w:lang w:val="x-none" w:eastAsia="x-none"/>
    </w:rPr>
  </w:style>
  <w:style w:type="paragraph" w:styleId="af">
    <w:name w:val="Body Text Indent"/>
    <w:basedOn w:val="a"/>
    <w:link w:val="af0"/>
    <w:uiPriority w:val="99"/>
    <w:rsid w:val="00FB3A49"/>
    <w:pPr>
      <w:spacing w:after="120"/>
      <w:ind w:left="283"/>
    </w:pPr>
    <w:rPr>
      <w:lang w:val="x-none" w:eastAsia="x-none"/>
    </w:rPr>
  </w:style>
  <w:style w:type="character" w:customStyle="1" w:styleId="af0">
    <w:name w:val="Основной текст с отступом Знак"/>
    <w:link w:val="af"/>
    <w:uiPriority w:val="99"/>
    <w:rsid w:val="00FB3A49"/>
    <w:rPr>
      <w:rFonts w:ascii="Times New Roman" w:eastAsia="Times New Roman" w:hAnsi="Times New Roman"/>
      <w:lang w:val="x-none" w:eastAsia="x-none"/>
    </w:rPr>
  </w:style>
  <w:style w:type="paragraph" w:customStyle="1" w:styleId="24">
    <w:name w:val="çàãîëîâîê 2"/>
    <w:basedOn w:val="a"/>
    <w:next w:val="a"/>
    <w:rsid w:val="00FB3A49"/>
    <w:pPr>
      <w:ind w:firstLine="567"/>
      <w:jc w:val="both"/>
    </w:pPr>
    <w:rPr>
      <w:kern w:val="24"/>
      <w:sz w:val="24"/>
    </w:rPr>
  </w:style>
  <w:style w:type="character" w:styleId="af1">
    <w:name w:val="Hyperlink"/>
    <w:uiPriority w:val="99"/>
    <w:unhideWhenUsed/>
    <w:rsid w:val="00FB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2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cb.ru" TargetMode="External"/><Relationship Id="rId6" Type="http://schemas.openxmlformats.org/officeDocument/2006/relationships/hyperlink" Target="http://www.1cb.ru" TargetMode="External"/><Relationship Id="rId7" Type="http://schemas.openxmlformats.org/officeDocument/2006/relationships/hyperlink" Target="http://www.1cb.ru" TargetMode="External"/><Relationship Id="rId8" Type="http://schemas.openxmlformats.org/officeDocument/2006/relationships/hyperlink" Target="http://www.1cb.r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7071</Words>
  <Characters>51337</Characters>
  <Application>Microsoft Macintosh Word</Application>
  <DocSecurity>0</DocSecurity>
  <Lines>789</Lines>
  <Paragraphs>280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58128</CharactersWithSpaces>
  <SharedDoc>false</SharedDoc>
  <HyperlinkBase/>
  <HLinks>
    <vt:vector size="24" baseType="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2016-08-22T13:03:00Z</cp:lastPrinted>
  <dcterms:created xsi:type="dcterms:W3CDTF">2016-09-01T13:41:00Z</dcterms:created>
  <dcterms:modified xsi:type="dcterms:W3CDTF">2016-09-01T13:41:00Z</dcterms:modified>
  <cp:category/>
</cp:coreProperties>
</file>