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E0" w:rsidRPr="002B4CC5" w:rsidRDefault="00AD2CE0" w:rsidP="00AD2CE0">
      <w:pPr>
        <w:pStyle w:val="a3"/>
        <w:rPr>
          <w:rFonts w:ascii="Courier New" w:hAnsi="Courier New" w:cs="Courier New"/>
          <w:b/>
          <w:caps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Банковская отчетность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</w:t>
      </w:r>
      <w:r w:rsidR="002B4CC5">
        <w:rPr>
          <w:rFonts w:ascii="Courier New" w:hAnsi="Courier New" w:cs="Courier New"/>
          <w:b/>
          <w:sz w:val="10"/>
          <w:szCs w:val="10"/>
        </w:rPr>
        <w:t xml:space="preserve">    </w:t>
      </w:r>
      <w:r w:rsidRPr="002B4CC5">
        <w:rPr>
          <w:rFonts w:ascii="Courier New" w:hAnsi="Courier New" w:cs="Courier New"/>
          <w:b/>
          <w:sz w:val="10"/>
          <w:szCs w:val="10"/>
        </w:rPr>
        <w:t>+--------------+--------------------------------------+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                                                |Код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территории|Код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кредитной организации (филиала)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                               </w:t>
      </w:r>
      <w:r w:rsidR="002B4CC5">
        <w:rPr>
          <w:rFonts w:ascii="Courier New" w:hAnsi="Courier New" w:cs="Courier New"/>
          <w:b/>
          <w:sz w:val="10"/>
          <w:szCs w:val="10"/>
        </w:rPr>
        <w:t xml:space="preserve">    </w:t>
      </w:r>
      <w:r w:rsidRPr="002B4CC5">
        <w:rPr>
          <w:rFonts w:ascii="Courier New" w:hAnsi="Courier New" w:cs="Courier New"/>
          <w:b/>
          <w:sz w:val="10"/>
          <w:szCs w:val="10"/>
        </w:rPr>
        <w:t xml:space="preserve"> |  по ОКАТО    +----------------+---------------------+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</w:t>
      </w:r>
      <w:r w:rsidR="003F3DFA">
        <w:rPr>
          <w:rFonts w:ascii="Courier New" w:hAnsi="Courier New" w:cs="Courier New"/>
          <w:b/>
          <w:sz w:val="10"/>
          <w:szCs w:val="10"/>
        </w:rPr>
        <w:t xml:space="preserve">  </w:t>
      </w:r>
      <w:r w:rsidRPr="002B4CC5">
        <w:rPr>
          <w:rFonts w:ascii="Courier New" w:hAnsi="Courier New" w:cs="Courier New"/>
          <w:b/>
          <w:sz w:val="10"/>
          <w:szCs w:val="10"/>
        </w:rPr>
        <w:t>|              |    по ОКПО     |   регистрационный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                                               </w:t>
      </w:r>
      <w:r w:rsidR="002B4CC5">
        <w:rPr>
          <w:rFonts w:ascii="Courier New" w:hAnsi="Courier New" w:cs="Courier New"/>
          <w:b/>
          <w:sz w:val="10"/>
          <w:szCs w:val="10"/>
        </w:rPr>
        <w:t xml:space="preserve"> </w:t>
      </w:r>
      <w:r w:rsidRPr="002B4CC5">
        <w:rPr>
          <w:rFonts w:ascii="Courier New" w:hAnsi="Courier New" w:cs="Courier New"/>
          <w:b/>
          <w:sz w:val="10"/>
          <w:szCs w:val="10"/>
        </w:rPr>
        <w:t>|              |                |       номер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                        |              |               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|(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>/порядковый номер)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                                                +--------------+----------------+---------------------+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                        |45296559      |70140300        |      3436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                                                +--------------+----------------+---------------------+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ab/>
      </w:r>
      <w:r w:rsidRPr="002B4CC5">
        <w:rPr>
          <w:rFonts w:ascii="Courier New" w:hAnsi="Courier New" w:cs="Courier New"/>
          <w:b/>
          <w:sz w:val="10"/>
          <w:szCs w:val="10"/>
        </w:rPr>
        <w:tab/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ab/>
      </w:r>
      <w:r w:rsidRPr="002B4CC5">
        <w:rPr>
          <w:rFonts w:ascii="Courier New" w:hAnsi="Courier New" w:cs="Courier New"/>
          <w:b/>
          <w:sz w:val="10"/>
          <w:szCs w:val="10"/>
        </w:rPr>
        <w:tab/>
      </w:r>
      <w:r w:rsidRPr="002B4CC5">
        <w:rPr>
          <w:rFonts w:ascii="Courier New" w:hAnsi="Courier New" w:cs="Courier New"/>
          <w:b/>
          <w:sz w:val="10"/>
          <w:szCs w:val="10"/>
        </w:rPr>
        <w:tab/>
      </w:r>
      <w:r w:rsidRPr="002B4CC5">
        <w:rPr>
          <w:rFonts w:ascii="Courier New" w:hAnsi="Courier New" w:cs="Courier New"/>
          <w:b/>
          <w:sz w:val="10"/>
          <w:szCs w:val="10"/>
        </w:rPr>
        <w:tab/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ab/>
      </w:r>
      <w:r w:rsidRPr="002B4CC5">
        <w:rPr>
          <w:rFonts w:ascii="Courier New" w:hAnsi="Courier New" w:cs="Courier New"/>
          <w:b/>
          <w:sz w:val="10"/>
          <w:szCs w:val="10"/>
        </w:rPr>
        <w:tab/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  ОТЧЕТ ОБ УРОВНЕ ДОСТАТОЧНОСТИ КАПИТАЛА ДЛЯ ПОКРЫТИЯ РИСКОВ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(публикуемая форма)                                                          </w:t>
      </w:r>
      <w:r w:rsidRPr="002B4CC5">
        <w:rPr>
          <w:rFonts w:ascii="Courier New" w:hAnsi="Courier New" w:cs="Courier New"/>
          <w:b/>
          <w:sz w:val="10"/>
          <w:szCs w:val="10"/>
        </w:rPr>
        <w:tab/>
      </w:r>
      <w:r w:rsidRPr="002B4CC5">
        <w:rPr>
          <w:rFonts w:ascii="Courier New" w:hAnsi="Courier New" w:cs="Courier New"/>
          <w:b/>
          <w:sz w:val="10"/>
          <w:szCs w:val="10"/>
        </w:rPr>
        <w:tab/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на  01</w:t>
      </w:r>
      <w:r w:rsidR="002B4CC5" w:rsidRPr="002B4CC5">
        <w:rPr>
          <w:rFonts w:ascii="Courier New" w:hAnsi="Courier New" w:cs="Courier New"/>
          <w:b/>
          <w:sz w:val="10"/>
          <w:szCs w:val="10"/>
        </w:rPr>
        <w:t xml:space="preserve"> июля </w:t>
      </w:r>
      <w:r w:rsidRPr="002B4CC5">
        <w:rPr>
          <w:rFonts w:ascii="Courier New" w:hAnsi="Courier New" w:cs="Courier New"/>
          <w:b/>
          <w:sz w:val="10"/>
          <w:szCs w:val="10"/>
        </w:rPr>
        <w:t>2019г</w:t>
      </w:r>
      <w:r w:rsidR="002B4CC5" w:rsidRPr="002B4CC5">
        <w:rPr>
          <w:rFonts w:ascii="Courier New" w:hAnsi="Courier New" w:cs="Courier New"/>
          <w:b/>
          <w:sz w:val="10"/>
          <w:szCs w:val="10"/>
        </w:rPr>
        <w:t>.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</w:t>
      </w:r>
      <w:r w:rsidRPr="002B4CC5">
        <w:rPr>
          <w:rFonts w:ascii="Courier New" w:hAnsi="Courier New" w:cs="Courier New"/>
          <w:b/>
          <w:sz w:val="10"/>
          <w:szCs w:val="10"/>
        </w:rPr>
        <w:tab/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2B4CC5" w:rsidRPr="002B4CC5" w:rsidRDefault="002B4CC5" w:rsidP="002B4C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2B4CC5">
        <w:rPr>
          <w:rFonts w:ascii="Courier New CYR" w:hAnsi="Courier New CYR" w:cs="Courier New CYR"/>
          <w:b/>
          <w:bCs/>
          <w:sz w:val="10"/>
          <w:szCs w:val="10"/>
        </w:rPr>
        <w:t xml:space="preserve">Полное или сокращенное фирменное наименование кредитной </w:t>
      </w:r>
      <w:proofErr w:type="gramStart"/>
      <w:r w:rsidRPr="002B4CC5">
        <w:rPr>
          <w:rFonts w:ascii="Courier New CYR" w:hAnsi="Courier New CYR" w:cs="Courier New CYR"/>
          <w:b/>
          <w:bCs/>
          <w:sz w:val="10"/>
          <w:szCs w:val="10"/>
        </w:rPr>
        <w:t>организации(</w:t>
      </w:r>
      <w:proofErr w:type="gramEnd"/>
      <w:r w:rsidRPr="002B4CC5">
        <w:rPr>
          <w:rFonts w:ascii="Courier New CYR" w:hAnsi="Courier New CYR" w:cs="Courier New CYR"/>
          <w:b/>
          <w:bCs/>
          <w:sz w:val="10"/>
          <w:szCs w:val="10"/>
        </w:rPr>
        <w:t>головной кредитной организации банковской группы)</w:t>
      </w:r>
    </w:p>
    <w:p w:rsidR="002B4CC5" w:rsidRPr="002B4CC5" w:rsidRDefault="002B4CC5" w:rsidP="002B4C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2B4CC5">
        <w:rPr>
          <w:rFonts w:ascii="Courier New CYR" w:hAnsi="Courier New CYR" w:cs="Courier New CYR"/>
          <w:b/>
          <w:bCs/>
          <w:sz w:val="10"/>
          <w:szCs w:val="10"/>
        </w:rPr>
        <w:t>Первый Клиентский Банк (Общество с ограниченной ответственностью)/ ООО Первый Клиентский Банк</w:t>
      </w:r>
    </w:p>
    <w:p w:rsidR="002B4CC5" w:rsidRPr="002B4CC5" w:rsidRDefault="002B4CC5" w:rsidP="002B4C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2B4CC5">
        <w:rPr>
          <w:rFonts w:ascii="Courier New CYR" w:hAnsi="Courier New CYR" w:cs="Courier New CYR"/>
          <w:b/>
          <w:bCs/>
          <w:sz w:val="10"/>
          <w:szCs w:val="10"/>
        </w:rPr>
        <w:t xml:space="preserve"> </w:t>
      </w:r>
    </w:p>
    <w:p w:rsidR="002B4CC5" w:rsidRPr="002B4CC5" w:rsidRDefault="002B4CC5" w:rsidP="002B4C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2B4CC5">
        <w:rPr>
          <w:rFonts w:ascii="Courier New CYR" w:hAnsi="Courier New CYR" w:cs="Courier New CYR"/>
          <w:b/>
          <w:bCs/>
          <w:sz w:val="10"/>
          <w:szCs w:val="10"/>
        </w:rPr>
        <w:t xml:space="preserve">Адрес (место нахождения) кредитной </w:t>
      </w:r>
      <w:proofErr w:type="gramStart"/>
      <w:r w:rsidRPr="002B4CC5">
        <w:rPr>
          <w:rFonts w:ascii="Courier New CYR" w:hAnsi="Courier New CYR" w:cs="Courier New CYR"/>
          <w:b/>
          <w:bCs/>
          <w:sz w:val="10"/>
          <w:szCs w:val="10"/>
        </w:rPr>
        <w:t>организации(</w:t>
      </w:r>
      <w:proofErr w:type="gramEnd"/>
      <w:r w:rsidRPr="002B4CC5">
        <w:rPr>
          <w:rFonts w:ascii="Courier New CYR" w:hAnsi="Courier New CYR" w:cs="Courier New CYR"/>
          <w:b/>
          <w:bCs/>
          <w:sz w:val="10"/>
          <w:szCs w:val="10"/>
        </w:rPr>
        <w:t xml:space="preserve">головной кредитной организации банковской группы) 115280, </w:t>
      </w:r>
      <w:proofErr w:type="spellStart"/>
      <w:r w:rsidRPr="002B4CC5">
        <w:rPr>
          <w:rFonts w:ascii="Courier New CYR" w:hAnsi="Courier New CYR" w:cs="Courier New CYR"/>
          <w:b/>
          <w:bCs/>
          <w:sz w:val="10"/>
          <w:szCs w:val="10"/>
        </w:rPr>
        <w:t>г.Москва</w:t>
      </w:r>
      <w:proofErr w:type="spellEnd"/>
      <w:r w:rsidRPr="002B4CC5">
        <w:rPr>
          <w:rFonts w:ascii="Courier New CYR" w:hAnsi="Courier New CYR" w:cs="Courier New CYR"/>
          <w:b/>
          <w:bCs/>
          <w:sz w:val="10"/>
          <w:szCs w:val="10"/>
        </w:rPr>
        <w:t>, ул. Ленинская Слобода, д.19, стр.1.</w:t>
      </w:r>
    </w:p>
    <w:p w:rsidR="002B4CC5" w:rsidRPr="002B4CC5" w:rsidRDefault="002B4CC5" w:rsidP="002B4C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</w:t>
      </w:r>
      <w:r w:rsidRPr="002B4CC5">
        <w:rPr>
          <w:rFonts w:ascii="Courier New" w:hAnsi="Courier New" w:cs="Courier New"/>
          <w:b/>
          <w:sz w:val="10"/>
          <w:szCs w:val="10"/>
        </w:rPr>
        <w:tab/>
      </w:r>
      <w:r w:rsidRPr="002B4CC5">
        <w:rPr>
          <w:rFonts w:ascii="Courier New" w:hAnsi="Courier New" w:cs="Courier New"/>
          <w:b/>
          <w:sz w:val="10"/>
          <w:szCs w:val="10"/>
        </w:rPr>
        <w:tab/>
      </w:r>
      <w:r w:rsidRPr="002B4CC5">
        <w:rPr>
          <w:rFonts w:ascii="Courier New" w:hAnsi="Courier New" w:cs="Courier New"/>
          <w:b/>
          <w:sz w:val="10"/>
          <w:szCs w:val="10"/>
        </w:rPr>
        <w:tab/>
      </w:r>
      <w:r w:rsidRPr="002B4CC5">
        <w:rPr>
          <w:rFonts w:ascii="Courier New" w:hAnsi="Courier New" w:cs="Courier New"/>
          <w:b/>
          <w:sz w:val="10"/>
          <w:szCs w:val="10"/>
        </w:rPr>
        <w:tab/>
      </w:r>
      <w:r w:rsidRPr="002B4CC5">
        <w:rPr>
          <w:rFonts w:ascii="Courier New" w:hAnsi="Courier New" w:cs="Courier New"/>
          <w:b/>
          <w:sz w:val="10"/>
          <w:szCs w:val="10"/>
        </w:rPr>
        <w:tab/>
      </w:r>
      <w:r w:rsidRPr="002B4CC5">
        <w:rPr>
          <w:rFonts w:ascii="Courier New" w:hAnsi="Courier New" w:cs="Courier New"/>
          <w:b/>
          <w:sz w:val="10"/>
          <w:szCs w:val="10"/>
        </w:rPr>
        <w:tab/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                             </w:t>
      </w:r>
      <w:r w:rsidR="002B4CC5">
        <w:rPr>
          <w:rFonts w:ascii="Courier New" w:hAnsi="Courier New" w:cs="Courier New"/>
          <w:b/>
          <w:sz w:val="10"/>
          <w:szCs w:val="10"/>
        </w:rPr>
        <w:t xml:space="preserve">          </w:t>
      </w:r>
      <w:r w:rsidRPr="002B4CC5">
        <w:rPr>
          <w:rFonts w:ascii="Courier New" w:hAnsi="Courier New" w:cs="Courier New"/>
          <w:b/>
          <w:sz w:val="10"/>
          <w:szCs w:val="10"/>
        </w:rPr>
        <w:t xml:space="preserve"> Код формы по ОКУД 0409808</w:t>
      </w:r>
    </w:p>
    <w:p w:rsidR="00AD2CE0" w:rsidRPr="002B4CC5" w:rsidRDefault="002B4CC5" w:rsidP="002B4CC5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</w:t>
      </w:r>
      <w:r w:rsidR="00AD2CE0" w:rsidRPr="002B4CC5">
        <w:rPr>
          <w:rFonts w:ascii="Courier New" w:hAnsi="Courier New" w:cs="Courier New"/>
          <w:b/>
          <w:sz w:val="10"/>
          <w:szCs w:val="10"/>
        </w:rPr>
        <w:t>Квартальная(Годовая)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2B4CC5">
      <w:pPr>
        <w:pStyle w:val="a3"/>
        <w:rPr>
          <w:rFonts w:ascii="Courier New" w:hAnsi="Courier New" w:cs="Courier New"/>
          <w:b/>
          <w:sz w:val="10"/>
          <w:szCs w:val="10"/>
        </w:rPr>
      </w:pPr>
      <w:bookmarkStart w:id="0" w:name="_GoBack"/>
      <w:bookmarkEnd w:id="0"/>
      <w:r w:rsidRPr="002B4CC5">
        <w:rPr>
          <w:rFonts w:ascii="Courier New" w:hAnsi="Courier New" w:cs="Courier New"/>
          <w:b/>
          <w:sz w:val="10"/>
          <w:szCs w:val="10"/>
        </w:rPr>
        <w:t>Раздел 1. Информация об уровне достаточности капитала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Номер  |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     Наименование инструмента (показателя)           |                     Номер                        |    Стоимость    |    Стоимость    |      Ссылка на статьи бухгалтерского баланса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|строки |                                                         |                   пояснения                      |   инструмента   |   инструмента   |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 xml:space="preserve">   (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>публикуемая форма), являющиеся источниками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                                                         |                                                  |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 xml:space="preserve">   (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>величина    |    (величина    |                 элементов капитала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                                                         |                                                  |   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показателя)  |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показателя)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|на отчетную дату,|    на начало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тыс. руб.    | отчетного года,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тыс. руб.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              3                        |        4        |        5        |                         6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Источники базового капитала                                                                                                                             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      |Уставный капитал и эмиссионный доход, всего,             |5.17,10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|в том числе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 xml:space="preserve">сформированный:   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|                                                  |      340800.0000|      340800.0000|24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|1.1    |обыкновенными акциями (долями)                           |5.17,10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340800.0000|      340800.0000|24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|1.2    |привилегированными акциями     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      |Нераспределенная прибыль (убыток):                       |10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818721.0000|      539380.0000|35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|2.1    |прошлых лет                                              |10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818721.0000|      539380.0000|35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|2.2    |отчетного года                 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|3      |Резервный фонд                 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43776.0000|       29073.0000|27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|4      |Доли уставного капитала, подлежащие поэтапному           |                                                  |не применимо     |не применимо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|исключению из расчета собственных средств (капитала)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|5      |Инструменты базового капитала дочерних организаций,      |                                                  |не применимо     |не применимо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|принадлежащие третьим сторонам  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|6      |Источники базового капитала, итого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|(строка 1 +/- строка 2 + строка 3 - строка 4 + строка 5) |                                                  |     1203297.0000|      909253.0000|24,27,35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Показатели, уменьшающие источники базового капитала                                                                                                     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|7      |Корректировка стоимости финансового инструмента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lastRenderedPageBreak/>
        <w:t>|8      |Деловая репутация (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гудвил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) за вычетом отложенных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|налоговых обязательств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|9      |Нематериальные активы (кроме деловой репутации и сумм    |10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|прав по обслуживанию ипотечных кредитов) за вычетом      |                                                  |        1660.0000|        2026.0000|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|отложенных налоговых обязательств  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|10     |Отложенные налоговые активы, зависящие от будущей прибыли|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|11     |Резервы хеджирования денежных потоков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|12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Недосозданные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резервы на возможные потери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|13     |Доход от сделок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секьюритизации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|                                                  |не применимо     |не применимо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|14     |Доходы и расходы, связанные с изменением кредитного риска|                                                  |не применимо     |не применимо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|по обязательствам, оцениваемым по справедливой стоимости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|15     |Активы пенсионного плана с установленными выплатами      |                                                  |не применимо     |не применимо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|16     |Вложения в собственные акции (доли)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|17     |Встречные вложения кредитной организации и финансовой    |                                                  |не применимо     |не применимо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|организации в инструменты базового капитала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|18     |Несущественные вложения в инструменты базового капитала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|финансовых организаций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|19     |Существенные вложения в инструменты базового капитала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|финансовых организаций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|20     |Права по обслуживанию ипотечных кредитов                 |                                                  |не применимо     |не применимо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|21     |Отложенные налоговые активы, не зависящие от будущей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|прибыли               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|22     |Совокупная сумма существенных вложений и отложенных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нало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-|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говых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активов в части, превышающей 15 процентов от вели-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|чины базового капитала, всего, в том числе: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|23     |существенные вложения в инструменты базового капитала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|финансовых организаций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|24     |права по обслуживанию ипотечных кредитов                 |                                                  |не применимо     |не применимо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|25     |отложенные налоговые активы, не зависящие от будущей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|прибыли               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|26     |Иные показатели, уменьшающие источники базового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капитала,|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|установленные Банком России                              |                                                  |      183568.0000|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|27     |Отрицательная величина добавочного капитала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|28     |Показатели, уменьшающие источники базового капитала,     |10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|итого (сумма строк 7-22, 26 и 27)                        |                                                  |      185228.0000|        2026.0000|11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|29     |Базовый капитал, итого (строка 6 - строка 28)            |10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1018069.0000|      907227.0000|11,24,27,35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Источники добавочного капитала                                                                                                                          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|30     |Инструменты добавочного капитала и эмиссионный доход,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|всего, в том числе:   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|31     |классифицируемые как капитал   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|32     |классифицируемые как обязательства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|33     |Инструменты добавочного капитала, подлежащие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поэтапному  |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|исключению из расчета собственных средств (капитала)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|34     |Инструменты добавочного капитала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дочерных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организацций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,  |                                                  |не применимо     |не применимо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|принадлежащие третьим сторонам, всего, в том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 xml:space="preserve">числе:   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|35     |инструменты добавочного капитала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дочерных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организаций,   |                                                  |не применимо     |не применимо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|подлежащие поэтапному исключению из расчета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собственных  |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|средств (капитала)             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|36     |Источники добавочного капитала, итого (строка 30 + строка|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|33 + строка 34)       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Показатели, уменьшающие источники добавочного капитала                                                                                                  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|37     |Вложения в собственные инструменты добавочного капитала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|38     |Встречные вложения кредитной организации и финансовой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|организации в инструменты добавочного капитала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|39     |Несущественные вложения в инструменты добавочного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|капитала финансовых организаций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|40     |Существенные вложения в инструменты добавочного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|капитала финансовых организаций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|41     |Иные показатели, уменьшающие источники добавочного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|капитала, установленные Банком России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|42     |Отрицательная величина дополнительного капитала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|43     |Показатели, уменьшающие источники добавочного капитала,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|итого (сумма строк 37-42)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|44     |Добавочный капитал, итого (строка 36 - строка 43)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|45     |Основной капитал, итого (строк 29 + строка 44)           |10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1018069.0000|      907227.0000|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Источники дополнительного капитала                                                                                                                      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|46     |Инструменты дополнительного капитала и эмиссионный доход |10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200000.0000|      493269.0000|16,35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|47     |Инструменты дополнительного капитала, подлежащие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|поэтапному исключению из расчета собственных средств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|(капитала)                     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|48     |Инструменты дополнительного капитала дочерних            |                                                  |не применимо     |не применимо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|организаций, принадлежащие третьим сторонам,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 xml:space="preserve">всего,   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|49     |инструменты дополнительного капитала дочерних            |                                                  |не применимо     |не применимо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|организаций, подлежащие поэтапному исключению из расчета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|собственных средств (капитала) 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|50     |Резервы на возможные потери    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|51     |Источники дополнительного капитала, итого                |10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|(строка 46 + строка 47 + строка 48 + строка 50)          |                                                  |      200000.0000|      493269.0000|16,35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Показатели, уменьшающие источники дополнительного капитала                                                                                              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|52     |Вложения в собственные инструменты дополнительного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|капитала              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|53     |Встречные вложения кредитной организации и финансовой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|организации в инструменты дополнительного капитала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|54     |Несущественные вложения в инструменты дополнительного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|капитала и иные инструменты, обеспечивающие общую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|способность к поглощению убытков финансовых организаций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|54а    |вложения в иные инструменты, обеспечивающие общую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|способность к поглощению убытков финансовых организаций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|55     |Существенные вложения в инструменты дополнительного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|капитала и иные инструменты, обеспечивающие общую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|способность к поглощению убытков финансовых организаций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|56     |Иные показатели, уменьшающие источники дополнительного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|капитала, установленные Банком России,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 xml:space="preserve">всего,   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|56.1   |просроченная дебиторская задолженность длительностью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|свыше 30 календарных дней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|56.2   |превышение совокупной суммы кредитов, банковских гарантий|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|и поручительств, предоставленных своим акционерам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|(участникам) и инсайдерам, над ее максимальным размером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|56.3   |вложения в создание и приобретение основных средств и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|материальных запасов  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|56.4   |разница между действительной стоимостью доли,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|причитающейся вышедшим из общества участникам, и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|стоимостью, по которой доля была реализована другому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|участнику                      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|57     |Показатели, уменьшающие источники дополнительного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|капитала, итого (сумма строк с 52 по 56)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|58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Дополнительый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капитал, итого                             |10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|(строка 51 - строка 57)                                  |                                                  |      200000.0000|      493269.0000|16,35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|59     |Собственные средства (капитал), итого                    |3.1,10,9,9.1,9.2,9.2.1,9.2.2,9.2.3,9.5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|(строка 45 + строка 58)                                  |                                                  |     1218069.0000|     1400496.0000|11,24,27,35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|60     |Активы, взвешенные по уровню риска:                      |                                                  |        X        |        X        |                         X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|60.1   |необходимые для определения достаточности базового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|капитала                                                 |                                                  |     8024505.0000|     7907496.0000|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|60.2   |необходимые для определения достаточности основного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|капитала                                                 |                                                  |     8024505.0000|     7907496.0000|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|60.3   |необходимые для определения достаточности собственных    |10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|средств (капитала)                                       |                                                  |     8024699.0000|     7907493.0000|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Показатели достаточности собственных средств (капитала) и надбавки к нормативам достаточности собственных средств (капитала), процент                   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|61     |Достаточность базового капитала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|(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>строка 29 : строка 60.1)                                |                                                  |          12.6870|          11.4730|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|62     |Достаточность основного капитала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|(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>строка 45 : строка 60.2)                                |                                                  |          12.6870|          11.4730|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|63     |Достаточность собственных средств (капитала)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|(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>строка 59 : строка 60.3)                                |                                                  |          15.1790|          17.7110|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|64     |Надбавки к нормативу достаточности базового капитала,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|всего, в том числе:                                      |                                                  |           6.5040|           6.3750|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|65     |надбавка поддержания достаточности капитала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2.0000|           1.8750|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|66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антициклическая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надбавка       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0.0040|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|67     |надбавка за системную значимость                         |                                                  |не применимо     |не применимо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|68     |Базовый капитал, доступный для направления на поддержание|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|надбавок к нормативам достаточности собственных средств  |                                                  |           6.6870|           5.4730|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|(капитала)                     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Нормативы достаточности собственных средств (капитала), процент                                                                                         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|69     |Норматив достаточности базового капитала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4.5000|           4.5000|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|70     |Норматив достаточности основного капитала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6.0000|           6.0000|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|71     |Норматив достаточности собственных средств (капитала)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8.0000|           8.0000|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Показатели, не превышающие установленные пороги существенности и не принимаемые в уменьшение источников капитала                                        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|72     |Несущественные вложения в инструменты капитала и иные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|инструменты, обеспечивающие общую способность к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|поглощению убытков финансовых организаций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|73     |Существенные вложения в инструменты базового капитала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|финансовых организаций                  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|74     |Права по обслуживанию ипотечных кредитов                 |                                                  |не применимо     |не применимо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|75     |Отложенные налоговые активы, не зависящие от будущей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|прибыли                                                  |                                                  |       10001.0000|       13200.0000|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Ограничения на включения в расчет дополнительного капитала резервов на возможные потери                                                                 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|76     |Резервы на возможные потери, включаемые в расчет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|дополнительного капитала, в отношении позиций, для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|расчета кредитного риска по которым применяется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|стандартизованный подход       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|77     |Ограничения на включение в расчет дополнительного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|капитала сумм резервов на возможные потери при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|использовании стандартизированного подхода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|78     |Резервы на возможные потери, включаемые в расчет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|дополнительного капитала, в отношении позиций, для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|расчета кредитного риска по которым применяется подход на|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|основе внутренних моделей                        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|79     |Ограничения на включение в расчет дополнительного 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|капитала сумм резервов на возможные потери при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|использовании подхода на основе внутренних моделей  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Инструменты, подлежащие поэтапному исключению из расчета собственных средств (капитала) (применяется с 1 января 2018 года по 1 января 2022 года)        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|80     |Текущее ограничение на включение в состав источников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|базового капитала инструментов, подлежащих поэтапному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|исключению из расчета собственных средств (капитала)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|81     |Часть инструментов, не включенная в состав источников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|базового капитала вследствие ограничения   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|82     |Текущее ограничение на включение в состав источников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|добавочного капитала инструментов, подлежащих поэтапному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|исключению из расчета собственных средств (капитала)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|83     |Часть инструментов, не включенная в состав источников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|добавочного капитала вследствие ограничения    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|84     |Текущее ограничение на включение в состав источников 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|дополнительного капитала инструментов, подлежащих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поэтап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-|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|ному исключению из расчета собственных средств (капитала)|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|85     |Часть инструментов, не включенная в состав источников    |                                                  |                 |                 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|дополнительного капитала вследствие ограничения          |                                                  |           0.0000|           0.0000|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Примечание.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Сведения о данных бухгалтерского баланса, являющихся источниками для составления раздела 1 Отчета, приведены в таблице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N 1.1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раздела I "Информация о структуре собственных средств (капитала)" информации о применяемых процедурах управления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рисками и капиталом, раскрытой www.1cb.ru/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about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/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disclosure-regul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/)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Раздел 1(1). Информация об уровне достаточности капитала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Номер |       Наименование инструмента (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 xml:space="preserve">показателя)   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      |                 Номер пояснения                  |    Стоимость    |    Стоимость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строки|                                                         |                                                  |   инструмента   |   инструмента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 xml:space="preserve">   (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>величина     |   (величина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                                                         |                                                 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|  показателя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>) на |  показателя) на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                                                         |                                                 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|  отчетную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дату, | начало отчетного|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                                                         |                                                  |    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тыс.руб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.    |      года,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                                                         |                                                  |                 |    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тыс.руб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.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1   |                           2                             |                         3                        |        4        |        5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1    | Уставный капитал и эмиссионный доход, всего,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 в том числе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 xml:space="preserve">сформированный:   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1.1  | обыкновенными акциями (долями)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1.2  | привилегированными акциями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2    | Нераспределенная прибыль (убыток):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2.1  | прошлых лет       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2.2  | отчетного года    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3    | Резервный фонд    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4    | Источники базового капитала, итого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(строка 1 +/- строка 2 + строка 3)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5    | Показатели, уменьшающие источники базового капитала,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всего, в том числе: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5.1  |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недосозданные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резервы на возможные потери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5.2  | вложения в собственные акции (доли)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5.3  | отрицательная величина добавочного капитала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6    | Базовый капитал   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(строка 4 - строка 5)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7    | Источники добавочного капитала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8    | Показатели, уменьшающие источники добавочного капитала,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всего, в том числе: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8.1  | вложения в собственные инструменты добавочного капитала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8.2  | отрицательная величина дополнительного капитала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9    | Добавочный капитал, итого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(строка 7 - строка 8)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10   | Основной капитал, итого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(строка 6 + строка 9)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11   | Источники дополнительного капитала, всего,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в том числе:      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11.1 | Резервы на возможные потери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|  12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| Показатели, уменьшающие источники дополнительного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капитала, всего, в том числе: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12.1 | вложения в собственные инструменты дополнительного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капитала          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12.2 | просроченная дебиторская задолженность длительностью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свыше 30 календарных дней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12.3 | превышение совокупной суммы кредитов, банковских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гарантий и поручительств, предоставленных своим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акционерам (участникам) и инсайдерам, над ее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максимальным размером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12.4 | вложения в сооружение и приобретение основных средств и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материальных запасов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12.5 | разница между действительной стоимостью доли,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причитающейся вышедшим из общества участникам, и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стоимостью, по которой доля была реализована другому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участнику         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13   | Дополнительный капитал, итого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(строка 11 - строка 12)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14   | Собственные средства (капитал), итого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(строка 10 + строка 13)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|  15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| Активы, взвешенные по уровню риска                      |                                                  |        Х        |        Х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15.1 | необходимые для определения достаточности основного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капитала          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|  15.2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| необходимые для определения достаточности собственных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средств (капитала)                                      |                                                  |   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Раздел 2. Сведения о величине кредитного, операционного и рыночного рисков, покрываемых капиталом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Подраздел 2.1. Кредитный риск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Данные на отчетную дату,              |         Данные на начало отчетного года,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    тыс. руб.                      |                   тыс. руб.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+-----------------+-----------------+----------------+-----------------+-----------------+----------------|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Номер |            Наименование показателя                      |                     Номер                        |    стоимость    |стоимость активов|   стоимость    |   стоимость     |стоимость активов|   Стоимость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строки|                                                         |                   пояснения                      |     активов    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|  (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>инструменты)  |    активов     |    активов      |  (инструменты)  |    активов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(инструментов), |   за вычетом    | (инструментов),| (инструментов), |   за вычетом    | (инструментов),|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|оцениваемых по   | сформированных  | взвешенных по  |оцениваемых по   | сформированных  | взвешенных по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                                                         |                                                  |стандартизирован-|   резервов на  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|  уровню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риска  |стандартизирован-|   резервов на   |  уровню риска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ному подходу   |возможные потери |                |  ному подходу   |возможные потери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+-------+---------------------------------------------------------+--------------------------------------------------+-----------------+-----------------+----------------+-----------------+-----------------+----------------+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              3                        |        4        |         5       |        6       |        7        |        8        |        9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      |Кредитный риск по активам, отраженным на балансовых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|счетах, всего       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|1.1    |активы с коэффициентом риска &lt;1&gt; 0 процентов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               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|1.2    |активы с коэффициентом риска 20 процентов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               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|1.3    |активы с коэффициентом риска 50 процентов              </w:t>
      </w:r>
      <w:r w:rsidR="002B4CC5">
        <w:rPr>
          <w:rFonts w:ascii="Courier New" w:hAnsi="Courier New" w:cs="Courier New"/>
          <w:b/>
          <w:sz w:val="10"/>
          <w:szCs w:val="10"/>
        </w:rPr>
        <w:t xml:space="preserve">  </w:t>
      </w:r>
      <w:r w:rsidRPr="002B4CC5">
        <w:rPr>
          <w:rFonts w:ascii="Courier New" w:hAnsi="Courier New" w:cs="Courier New"/>
          <w:b/>
          <w:sz w:val="10"/>
          <w:szCs w:val="10"/>
        </w:rPr>
        <w:t>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              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|1.4    |активы с коэффициентом риска 100 процентов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|1.5    |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активы  -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кредитные требования и другие требования к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|центральным банкам или правительствам стран, имеющих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страновую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оценку "7" (2), с коэффициентом риска 150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|процентов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      |Активы с иными коэффициентами риска, всего, в том числе: |                         Х                        |        Х        |       Х         |        Х       |        Х        |        Х        |       Х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|2.1    |с пониженными коэффициентами риска, всего,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|2.1.1  |ипотечные ссуды с коэффициентом риска 35 процентов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|2.1.2  |ипотечные ссуды с коэффициентом риска 50 процентов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|2.1.3  |ипотечные ссуды с коэффициентом риска 70 процентов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|2.1.4  |ипотечные и иные ссуды, в том числе предоставленные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|субъектам малого и среднего предпринимательства, с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|коэффициентом риска 75 процентов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|2.1.5  |требования участников клиринга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|2.2    |с повышенными коэффициентами риска, всего,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|2.2.1  |с коэффициентом риска 110 процентов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|2.2.2  |с коэффициентом риска 130 процентов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|2.2.3  |с коэффициентом риска 150 процентов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|2.2.4  |с коэффициентом риска 250 процентов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|2.2.5  |с коэффициентом риска 300 процентов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|2.2.6  |с коэффициентом риска 1250 процентов, всего,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|2.2.6.1|по сделкам по уступке ипотечным агентам или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специализиро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-|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|ванным обществам денежных требований, в том числе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|удостоверенных закладными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|3      |Кредиты на потребительские цели, всего,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|3.1    |с коэффициентом риска 110 процентов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|3.2    |с коэффициентом риска 120 процентов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|3.3    |с коэффициентом риска 140 процентов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|3.4    |с коэффициентом риска 170 процентов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|3.5    |с коэффициентом риска 200 процентов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|3.6    |с коэффициентом риска 300 процентов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|3.7    |с коэффициентом риска 600 процентов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|4      |Кредитный риск по условным обязательствам кредитного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|характера, всего,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|4.1    |по финансовым инструментам с высоким риском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|4.2    |по финансовым инструментам со средним риском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|4.3    |по финансовым инструментам с низким риском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|4.4    |по финансовым инструментам без риска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|5      |Кредитный риск по производным финансовым инструментам    |                                                  |                 |         Х       |                |                 |         Х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&lt;1&gt; Классификация активов по группам риска произведена в соответствии с пунктом 2.3 Инструкции Банка России № 180-И.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&lt;2&gt;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Страновые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оценки указаны в соответствии с классификацией экспортных кредитных агентств, участвующих в Соглашении стран - членов Организации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экономического сотрудничества и развития (ОЭСР) "Об основных принципах предоставления и использования экспортных кредитов, имеющих официальную поддержку"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(информация о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страновых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оценках размещается на официальном сайте ОЭСР России в информационно-телекоммуникационной сети "Интернет").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Подраздел 2.2. Операционный риск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тыс. руб. (кол-во)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Номер  |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Наименование показателя                      |                      Номер                       |     Данные     |   Данные на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|строки |                                                         |                    пояснения                     |   на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отчетную  |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 начало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дату      | отчетного года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              3                        |        4       |        5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|6      |Операционный риск, всего,                                |                                  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|в том числе:   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 |                                  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|6.1    |доходы для целей расчета капитала на покрытие            |                                  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|операционного риска, всего,  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|                                  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|в том числе:   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</w:t>
      </w:r>
      <w:r w:rsidR="002B4CC5">
        <w:rPr>
          <w:rFonts w:ascii="Courier New" w:hAnsi="Courier New" w:cs="Courier New"/>
          <w:b/>
          <w:sz w:val="10"/>
          <w:szCs w:val="10"/>
        </w:rPr>
        <w:t xml:space="preserve"> </w:t>
      </w:r>
      <w:r w:rsidRPr="002B4CC5">
        <w:rPr>
          <w:rFonts w:ascii="Courier New" w:hAnsi="Courier New" w:cs="Courier New"/>
          <w:b/>
          <w:sz w:val="10"/>
          <w:szCs w:val="10"/>
        </w:rPr>
        <w:t>|                                  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|6.1.1  |чистые процентные доходы                                 |                                  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|6.1.2  |чистые непроцентные доходы                               |                                  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|6.2    |количество лет, предшествующих дате расчета величины     |                                  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|операционного риска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 |                                  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Подраздел 2.3. Рыночный риск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тыс. руб.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Номер  |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Наименование показателя                      |                      Номер                       |     Данные     |   Данные на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|строки |                                                         |                    пояснения                     |   на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отчетную  |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 начало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дату      | отчетного года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              3                        |        4       |        5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|7      |Совокупный рыночный риск, всего,                         |                                  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|7.1    |процентный риск                                          |                                  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|7.2    |фондовый риск                                            |                                  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                 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</w:t>
      </w:r>
      <w:r w:rsidR="002B4CC5">
        <w:rPr>
          <w:rFonts w:ascii="Courier New" w:hAnsi="Courier New" w:cs="Courier New"/>
          <w:b/>
          <w:sz w:val="10"/>
          <w:szCs w:val="10"/>
        </w:rPr>
        <w:t xml:space="preserve"> </w:t>
      </w:r>
      <w:r w:rsidRPr="002B4CC5">
        <w:rPr>
          <w:rFonts w:ascii="Courier New" w:hAnsi="Courier New" w:cs="Courier New"/>
          <w:b/>
          <w:sz w:val="10"/>
          <w:szCs w:val="10"/>
        </w:rPr>
        <w:t>|                                  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|7.3    |валютный риск                                            |                                  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                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</w:t>
      </w:r>
      <w:r w:rsidR="002B4CC5">
        <w:rPr>
          <w:rFonts w:ascii="Courier New" w:hAnsi="Courier New" w:cs="Courier New"/>
          <w:b/>
          <w:sz w:val="10"/>
          <w:szCs w:val="10"/>
        </w:rPr>
        <w:t xml:space="preserve"> </w:t>
      </w:r>
      <w:r w:rsidRPr="002B4CC5">
        <w:rPr>
          <w:rFonts w:ascii="Courier New" w:hAnsi="Courier New" w:cs="Courier New"/>
          <w:b/>
          <w:sz w:val="10"/>
          <w:szCs w:val="10"/>
        </w:rPr>
        <w:t>|                                  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|7.4    |товарный риск                                            |                                  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               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</w:t>
      </w:r>
      <w:r w:rsidR="002B4CC5">
        <w:rPr>
          <w:rFonts w:ascii="Courier New" w:hAnsi="Courier New" w:cs="Courier New"/>
          <w:b/>
          <w:sz w:val="10"/>
          <w:szCs w:val="10"/>
        </w:rPr>
        <w:t xml:space="preserve"> </w:t>
      </w:r>
      <w:r w:rsidRPr="002B4CC5">
        <w:rPr>
          <w:rFonts w:ascii="Courier New" w:hAnsi="Courier New" w:cs="Courier New"/>
          <w:b/>
          <w:sz w:val="10"/>
          <w:szCs w:val="10"/>
        </w:rPr>
        <w:t>|                                  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Раздел 3. Сведения о величине отдельных видов активов, условных обязательств кредитного характера и сформированных резервов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на возможные потери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Подраздел 3.1. Информация о величине резервов на возможные потери по ссудам и иным активам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тыс. руб.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Номер  |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Наименование показателя                      |                      Номер                       |   Данные на    |  Прирост (+)/  |     Данные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|строки |                                                         |                    пояснения                     |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отчетную  дату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|  снижение (-)  |    на начало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за отчетный   |    отчетного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период     |      года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              3                        |        4       |        5       |        6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|1      |Фактически сформированные резервы на возможные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 xml:space="preserve">потери,   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>|                                                  |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|всего, в том числе: 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2B4CC5">
        <w:rPr>
          <w:rFonts w:ascii="Courier New" w:hAnsi="Courier New" w:cs="Courier New"/>
          <w:b/>
          <w:sz w:val="10"/>
          <w:szCs w:val="10"/>
        </w:rPr>
        <w:tab/>
        <w:t xml:space="preserve">                   |                                                  |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|1.1    |по ссудам, ссудной и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приравненой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к ней задолженности     |                                                  |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|1.2    |по иным балансовым активам, по которым существует риск   |                                                  |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понесения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потерь, и прочим потерям                       |                                                  |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|1.3    |по условным обязательствам кредитного характера и ценным |                                                  |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|бумагам, права на которые удостоверяются депозитариями,  |                                                  |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|не удовлетворяющими критериям Банка России, отраженным на|                                                  |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внебалансовых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счетах                                     |                                                  |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|1.4    |под операции с резидентами офшорных зон                  |                                                  |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           |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Подраздел 3.2. Сведения об активах и условных обязательствах кредитного характера, классифицированных на основании решения уполномоченного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органа управления (органа) кредитной организации в более высокую категорию качества, чем это вытекает из формализованных критериев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оценки кредитного риска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+-------+---------------------------------------------------------+----------------------+--------------------------------------------------------------+------------------------------+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          Сформированный резерв на возможные потери          |        Изменение объемов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|Номер  |                                                         |   Сумма требований,  +--------------------------------------------------------------+     сформированных резервов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|строки |               Наименование показателя                   |      тыс. руб.       |в соответствии с минимальными |   по решению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уполномоченного  |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требованиями, установленными |             органа            |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 Положениями Банка России    |                               |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    № 590-П и № 611-П        |                               |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+-------+----------------------+-------------------------------+------------------------------+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                                                         |                      |процент|      тыс. руб.       |процент|       тыс. руб.       |процент|      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тыс.руб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.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3          |   4   |           5          |   6   |           7           |   8   |           9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      |Требования к контрагентам, имеющим признаки,             |                      |       |                      |       |                       |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|свидетельствующие о возможном отсутствии у них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реальной  |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|       |                      |       |                       |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|деятельности, всего,                                     |                      |       |                      |       |                       |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|       |                      |       |                       |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|1.1    |ссуды                                                    |                      |       |                      |       |                       |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      |Реструктурированные ссуды                                |                      |       |                      |       |                       |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|3      |Ссуды, предоставленные заемщикам для погашения долга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по  |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|       |                      |       |                       |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|ранее предоставленным ссудам                             |                      |       |                      |       |                       |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|4      |Ссуды, использованные для предоставления займов третьим  |                      |       |                      |       |                       |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|лицам и погашения ранее имеющихся обязательств других    |                      |       |                      |       |                       |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|заемщиков, всего,                                        |                      |       |                      |       |                       |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|       |                      |       |                       |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|4.1    |перед отчитывающейся кредитной организацией              |                      |       |                      |       |                       |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|5      |Ссуды, использованные для приобретения и (или) погашения |                      |       |                      |       |                       |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|эмиссионных ценных бумаг                                 |                      |       |                      |       |                       |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|6      |Ссуды, использованные для осуществления вложений в       |                      |       |                      |       |                       |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|уставные капиталы других юридических лиц                 |                      |       |                      |       |                       |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|7      |Ссуды, возникшие в результате прекращения ранее          |                      |       |                      |       |                       |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|существующих обязательств заемщика новацией или отступным|                      |       |                      |       |                       |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|8      |Условные обязательства кредитного характера перед        |                      |       |                      |       |                       |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|контрагентами, имеющими признаки, свидетельствующие      |                      |       |                      |       |                       |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|о возможном отсутствии у них реальной деятельности       |                      |       |                      |       |                       |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Подраздел 3.3. Информация о ценных бумагах, права на которые удостоверяются депозитариями, резервы на возможные потери по которым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формируюся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в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соответсвии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с Указанием Банка России № 2732-У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тыс. руб.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Балансовая стоимость |Справедливая стоимость|               Сформированный резерв на возможные потери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|Номер  |              Наименование показателя                    |     ценных бумаг     |     ценных бумаг     +----------------------+----------------------+----------------------+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|строки |                                                         |                      |                      |   в соответствии с   |   в соответствии с   |         итого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                     |      Положением      |      Указанием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                     | Банка России № 611-П |Банка России № 2732-У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1   |                           2                             |           3          |           4          |           5          |           6          |           7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|1.     |Ценные бумаги, всего,                                    |                      |                      |  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в том числе:                                            |                      |                      |  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|1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.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>1    |права на которые удостоверяются иностранными             |                      |                      |  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|депозитариями                                            |                      |                      |  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|2.     |Долевые ценные бумаги, всего,                            |                      |                      |  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|                      |  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|2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.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>1    |права на которые удостоверяются иностранными             |                      |                      |  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|депозитариями                                            |                      |                      |  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|3.     |Долговые ценные бумаги, всего,                           |                      |                      |  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|                      |  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|3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.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>1    |права на которые удостоверяются иностранными             |                      |                      |  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|депозитариями                                            |                      |                      |  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Подраздел 3.4 Сведения об обремененных и необремененных активах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тыс. руб.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+-------+---------------------------------------------------------+------------------------------------------+---------------------------------------------+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Балансовая стоимость обремененных активов| Балансовая стоимость необремененных активов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|Номер  |              Наименование показателя                    +---------------------+--------------------+----------------------+----------------------+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|строки |                                                         |                     |   в том числе по   |                      | в том числе пригодных|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всего        |обязательствам перед|         всего        | для предоставления в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Банком России    |                      | качестве обеспечения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Банку России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1   |                           2                             |           3         |           4        |           5          |           6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|  1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| Всего активов,                                  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в том числе:                                    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2    | Долевые ценные бумаги, всего,                   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в том числе:                                    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2.1  | кредитных организаций                           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2.2  | юридических лиц, не являющихся кредитными организациями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3    | Долговые ценные бумаги, всего,                  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в том числе:                                    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3.1  | кредитных организаций                           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3.2  | юридических лиц, не являющихся кредитными организациями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|  4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| Средства на корреспондентских счетах в кредитных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организациях                                    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5    | Межбанковские кредиты (депозиты)                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6    | Ссуды, предоставленные юридическим лицам, не являющимся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| кредитными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организацями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7    | Ссуды, предоставленные физическим лицам         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8    | Основные средства                               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|  9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| Прочие активы                                   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Раздел 4. Основные характеристики инструментов капитала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+--------------+--------------------------------------+--------------------+------------+------------+--------------------------------------------------------------------------------------------------------------------------------------+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N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п.п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.    | Сокращенное фирменное наименование   |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Идентификационный  |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Право,   |   к иным   |                                                       Регулятивные условия         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/       |   эмитента инструмента капитала      | номер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инструмента  |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применимое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к|инструментам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|---------------------------+---------------------------+---------------------+----------------+-----------------+---------------------|                                                                                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Наименование |                                      | капитала           |инструментам|    общей   |Уровень капитала, в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который|Уровень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капитала, в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который|Уровень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консолидации,|    Тип         |   Стоимость     |   Номинальная       |                                                       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|характеристики|                                      |                   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|  капитала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|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способности|инструмент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включается в    |инструмент включается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после|на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котором инструмент|  инструмента   |  инструмента,   |     стоимость       |                                                              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инструмента  |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           |                    |            |к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поглощению|течение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переходного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периода|окончания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переходного      |включается в капитал |                |   включенная    |    инструмента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           |                    |            |   убытков  |("Базель III")             |периода ("Базель III")     |                     |                |в расчет капитала|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           |                    |            |            |                           |                           |                     |                |                 |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+--------------+--------------------------------------+--------------------+------------+------------+---------------------------+---------------------------+---------------------+----------------+-----------------+---------------------+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1                    |          2         |     3      |     3a     |             4             |             5             |           6         |        7       |         8       |          9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+--------------+--------------------------------------+--------------------+------------+------------+---------------------------+---------------------------+---------------------+----------------+-----------------+---------------------+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      1|ООО "Первый Клиентский Банк"          |не применимо        |643(Россия) |            |не применимо               |базовый капитал            |на индивидуальной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осн|доли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в уставном |340800           |340800 тысяч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рублей  |</w:t>
      </w:r>
      <w:proofErr w:type="gramEnd"/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           |                    |            |            |                           |                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ове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|капитале        |                 |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+--------------+--------------------------------------+--------------------+------------+------------+---------------------------+---------------------------+---------------------+----------------+-----------------+---------------------+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2|КОМПАНИЯ ИНДЕКСОЛ ИНВЕСТМЕНТС ЛТД (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IND|не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применимо        |643(Россия) |            |не применимо               |дополнительный капитал     |на индивидуальной осн|субординированны|200000           |200000 тысяч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рублей  |</w:t>
      </w:r>
      <w:proofErr w:type="gramEnd"/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       |EXOL INVESTMENTS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 xml:space="preserve">LTD)   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  |                    |            |            |                           |                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ове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|й кредит (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депози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|                 |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           |                    |            |            |                           |                           |                     |т, заем)        |                 |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+--------------+--------------------------------------+--------------------+------------+------------+---------------------------+---------------------------+---------------------+----------------+-----------------+---------------------+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Раздел 4. Продолжение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+--------------+--------------------------------------------------------------------------------------------------------------------+------------------------------------------------------------------------------------+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N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п.п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.    |                                                       Регулятивные условия                                         |                      Проценты/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дивиденты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/купонный доход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/       |---------------------------+-------------+-----------+------------+---------------+----------------+----------------+----------------+----------------+-----------------+--------------+-----------------|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Наименование | Классификация инструмента | Дата выпуска|  Наличие  |    Дата    | Наличие права | Первоначальная |   Последующая  |      Тип       |     Ставка     | Наличие условий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Обязательность|Наличие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условий,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|характеристики|    капитала для целей    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|(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>привлечения,|   срока   |  погашения |   досрочного  |   дата (даты)  |   дата (даты)  |     ставки     |                |  прекращения    |    выплат    |предусматривающих|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инструмента  |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бухгалтерского учета    | размещения) |     по    |инструмента |    выкупа     |  возможной     |реализации права|       по       |                |выплат дивидендов| 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дивидедов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  |увеличение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пла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-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       |                           | инструмента |инструменту|           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|  (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погашения)  |реализации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права|досрочного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вы-  |   инструменту  |                | по обыкновенным |   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тежей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по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инстру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-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       |                           |             |           |           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|  инструмента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>, | досрочного вы- |купа (погашения)|                |                |     акциям      |              |менту или иных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|согласованного |купа (погашения)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|  инструмента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|                |                |                 |              |стимулов к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|с Банком России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|  инструмента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>,  |                |                |                |                 |              |досрочному  вы-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       |                           |             |           |            |               |условия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реализа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-|                |                |                |                 |              |купу (погашению)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ции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такого права|                |                |                |                 |              |  инструмента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и сумма выкупа |                |                |                |                 |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(погашения)   |                |                |                |                 |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10             |      11     |     12    |      13    |       14      |       15       |       16       |        17      |       18       |        19       |       20     |        21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      1|акционерный капитал        |20.07.2003   |бессрочный |без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ограниче|нет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|не применимо    |не применимо    |не применимо    |не применимо/не |нет              |полностью по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у|нет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ния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срока   |               |                |                |                |применимо       |                 |смотрению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кред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итной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организа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ции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(головной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              |                |                |                |                 |КО и (или) уча|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стника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банковс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              |                |                |                |                 |кой группы)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2|обязательство, учитываемое |18.11.2011   |срочный    |07.11.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2025  |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>нет            |Возврат (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досрочн|не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применимо    |фиксированная ст|6.00/не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применим|нет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  |частично по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ус|нет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|по балансовой стоимости    |             |           |            |    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ый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возврат)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субо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|     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авка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|о               |      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мотрению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креди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рдинированного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з|                |                |                |      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тной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организац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айма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(его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части)|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|                |                |      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ии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(головной К|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       |                           |             |           |            |               | Заемщиком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возмо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|                |                |                |                 |О и (или)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учас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жны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не ранее чем|                |                |                |      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тника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банковск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       |                           |             |           |            |               | через 5 лет с д|                |                |                |                 |ой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 xml:space="preserve">группы)   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аты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включения су|                |                |                |                 |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бординированного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|                |                |                |                 |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займа в состав |                |                |                |                 |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       |                           |             |           |            |               |источников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допол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|                |                |                |                 |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нительного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капит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|                |                |                |                 |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       |                           |             |           |            |               |ала  после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согла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|                |                |                |                 |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|сования с Банком|                |                |                |                 |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России         |                |                |                |                 |              |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Раздел 4. Продолжение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+--------------+-------------------------------------------------------------------------------------------------------------------------------------------------------------------------------------------------------------+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N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п.п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.    |                                                           Проценты/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дивиденты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/купонный доход                                                               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/       +--------------------+----------------+-----------------+-----------------+------------+---------------+---------------------+-------------------------+-----------+-----------------+-----------+------------+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Наименование |      Характер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Конвертируемость|Условия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, при на-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|  Полная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либо    |   Ставка   |Обязательность |  Уровень капитала,  |  Сокращенное фирменное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Возможность|Условия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, при на- |  Полное   | Постоянное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|характеристики|       выплат       |  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инструмента  |</w:t>
      </w:r>
      <w:proofErr w:type="spellStart"/>
      <w:proofErr w:type="gramEnd"/>
      <w:r w:rsidRPr="002B4CC5">
        <w:rPr>
          <w:rFonts w:ascii="Courier New" w:hAnsi="Courier New" w:cs="Courier New"/>
          <w:b/>
          <w:sz w:val="10"/>
          <w:szCs w:val="10"/>
        </w:rPr>
        <w:t>ступлении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которых|   частичная     |конвертации |  конвертации  |в инструмент которого|  наименование эмитента  | списания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ступлении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которых|    или    |    или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инструмента  |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|                | осуществляется  |  конвертация    |            |               |   конвертируется    | инструмента, в который  |инструмента| осуществляется  | частичное | временное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       |                    |               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|  конвертация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|                 |            |               |     инструмент      |конвертируется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инструмент|на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покрытие|    списание     | списание  |  списание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|                |  инструмента    |                 |            |               |                     |                         | убытков   |  инструмента    |           |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22        |      23        |       24        |        25       |     26     |      27       |          28         |            29           |    30     |        31       |     32    |      33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1|не применимо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неконвертируемый|не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применимо     |не применимо     |не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применимо|не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применимо   |не применимо         |не применимо             |нет        |В соответствии с |всегда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част|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постоянный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 |</w:t>
      </w:r>
      <w:proofErr w:type="gramEnd"/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       |                    |                |                 |                 |            |               |                     |                         |           |федеральным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закон|ично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      |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|ом от 10 июля 200|           |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|2 года №86 "О Цен|           |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       |                    |                |                 |                 |            |               |                     |                         |           |тральном банке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Ро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|           |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ссийской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Федераци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|           |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|и (Банке России) |           |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       |                    |                |                 |                 |            |               |                     |                         |           |Банк России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обяза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|           |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       |                    |                |                 |                 |            |               |                     |                         |           |н направить в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кре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|           |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дитную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организаци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|           |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          |                    |                |                 |                 |            |               |                     |                         |           |ю требование о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пр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|           |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иведении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в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соотве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|           |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тствие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величины с|           |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обственных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средст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|           |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|в (капитала) и р |           |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2|не применимо        |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неконвертируемый|не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применимо     |не применимо     |не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применимо|не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применимо   |не применимо         |не применимо             |да         |законодательно   |полностью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и|постоянный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                 |ли частично|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Раздел 4. Продолжение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+--------------+---------------------------------------------------------------------------------------------------------------------------------------------------------------+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   N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п.п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.    |                                                           Проценты/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дивиденты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/купонный доход                  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/       +-----------------------+-----------------------+-------------------------+-----------------------------------+-------------------------------------------------+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 Наименование |        Механизм       |           Тип         |  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Субординированность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 xml:space="preserve">    |    Соответствие требованиям       |             Описание несоответствий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|характеристики|     восстановления    |      субординации     |       инструмента       | Положения Банка России N 646-П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>и  |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инструмента  |                       |                       |                         | Положения Банка России N 509-П    |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|                       |                         |                                   |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             |                       |                         |                                   |            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+--------------+-----------------------+-----------------------+-------------------------+-----------------------------------+-------------------------------------------------|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 |          34           |          34а          |           35            |               36                  |                         37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+--------------+-----------------------+-----------------------+-------------------------+-----------------------------------+-------------------------------------------------|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1|не используется        |не применимо           |не применимо             |да                                 |не применимо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+--------------+-----------------------+-----------------------+-------------------------+-----------------------------------+-------------------------------------------------|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|             2|не используется        |не применимо           |не применимо             |да                                 |не применимо                                     |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+--------------+-----------------------+-----------------------+-------------------------+-----------------------------------+-------------------------------------------------+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Раздел "</w:t>
      </w:r>
      <w:proofErr w:type="spellStart"/>
      <w:r w:rsidRPr="002B4CC5">
        <w:rPr>
          <w:rFonts w:ascii="Courier New" w:hAnsi="Courier New" w:cs="Courier New"/>
          <w:b/>
          <w:sz w:val="10"/>
          <w:szCs w:val="10"/>
        </w:rPr>
        <w:t>Справочно</w:t>
      </w:r>
      <w:proofErr w:type="spellEnd"/>
      <w:r w:rsidRPr="002B4CC5">
        <w:rPr>
          <w:rFonts w:ascii="Courier New" w:hAnsi="Courier New" w:cs="Courier New"/>
          <w:b/>
          <w:sz w:val="10"/>
          <w:szCs w:val="10"/>
        </w:rPr>
        <w:t>".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Информация о движении резерва на возможные потери по ссудам, ссудной и приравненной к ней задолженности.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1. Формирование (доначисление) резерва в отчетном периоде (тыс. руб.),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всего                 0, в том числе вследствие: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-----------------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1.1. выдачи ссуд                  0;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-----------------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1.2. изменения качества ссуд                 0;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      -----------------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1.3. изменения официального курса иностранной валюты по отношению к рублю,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установленного Банком России                 0;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           -----------------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1.4. иных причин                   0.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-----------------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2. Восстановление (уменьшение) резерва в отчетном периоде (тыс. руб.),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всего                  0, в том числе вследствие: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------------------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2.1. списания безнадежных ссуд                0;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        -----------------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2.2. погашения ссуд                 0;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-----------------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2.3. изменения качества ссуд                 0;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      ------------------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2.4. изменения официального курса иностранной валюты по отношению к рублю,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установленного Банком </w:t>
      </w:r>
      <w:proofErr w:type="gramStart"/>
      <w:r w:rsidRPr="002B4CC5">
        <w:rPr>
          <w:rFonts w:ascii="Courier New" w:hAnsi="Courier New" w:cs="Courier New"/>
          <w:b/>
          <w:sz w:val="10"/>
          <w:szCs w:val="10"/>
        </w:rPr>
        <w:t xml:space="preserve">России,   </w:t>
      </w:r>
      <w:proofErr w:type="gramEnd"/>
      <w:r w:rsidRPr="002B4CC5">
        <w:rPr>
          <w:rFonts w:ascii="Courier New" w:hAnsi="Courier New" w:cs="Courier New"/>
          <w:b/>
          <w:sz w:val="10"/>
          <w:szCs w:val="10"/>
        </w:rPr>
        <w:t xml:space="preserve">              0;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                  ------------------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2.5. иных причин                 0.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 xml:space="preserve">                     -----------------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Заместитель Председателя Правления                          Бровкин С.В.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Главный  бухгалтер                                          Муравская Н.Г.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Начальник отдела отчетности                                 Аминова О.Н.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Телефон:+7 495-2760616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4CC5">
        <w:rPr>
          <w:rFonts w:ascii="Courier New" w:hAnsi="Courier New" w:cs="Courier New"/>
          <w:b/>
          <w:sz w:val="10"/>
          <w:szCs w:val="10"/>
        </w:rPr>
        <w:t>0</w:t>
      </w:r>
      <w:r w:rsidR="002B4CC5">
        <w:rPr>
          <w:rFonts w:ascii="Courier New" w:hAnsi="Courier New" w:cs="Courier New"/>
          <w:b/>
          <w:sz w:val="10"/>
          <w:szCs w:val="10"/>
        </w:rPr>
        <w:t xml:space="preserve">5 «августа» </w:t>
      </w:r>
      <w:r w:rsidRPr="002B4CC5">
        <w:rPr>
          <w:rFonts w:ascii="Courier New" w:hAnsi="Courier New" w:cs="Courier New"/>
          <w:b/>
          <w:sz w:val="10"/>
          <w:szCs w:val="10"/>
        </w:rPr>
        <w:t>2019</w:t>
      </w:r>
      <w:r w:rsidR="002B4CC5">
        <w:rPr>
          <w:rFonts w:ascii="Courier New" w:hAnsi="Courier New" w:cs="Courier New"/>
          <w:b/>
          <w:sz w:val="10"/>
          <w:szCs w:val="10"/>
        </w:rPr>
        <w:t>г.</w:t>
      </w: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2CE0" w:rsidRPr="002B4CC5" w:rsidRDefault="00AD2CE0" w:rsidP="00AD2CE0">
      <w:pPr>
        <w:pStyle w:val="a3"/>
        <w:rPr>
          <w:rFonts w:ascii="Courier New" w:hAnsi="Courier New" w:cs="Courier New"/>
          <w:b/>
          <w:sz w:val="10"/>
          <w:szCs w:val="10"/>
        </w:rPr>
      </w:pPr>
    </w:p>
    <w:sectPr w:rsidR="00AD2CE0" w:rsidRPr="002B4CC5" w:rsidSect="007A7EF9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74"/>
    <w:rsid w:val="002B4CC5"/>
    <w:rsid w:val="002F6B74"/>
    <w:rsid w:val="003F3DFA"/>
    <w:rsid w:val="007A7EF9"/>
    <w:rsid w:val="00A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E36C0"/>
  <w15:docId w15:val="{B6B82BC4-1737-4F61-9B9A-9B0FD0FD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62B3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62B31"/>
    <w:rPr>
      <w:rFonts w:ascii="Consolas" w:hAnsi="Consolas" w:cs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F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26649</Words>
  <Characters>151903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 Ольга Николаевна</dc:creator>
  <cp:lastModifiedBy>Некрасова Анастасия Борисовна</cp:lastModifiedBy>
  <cp:revision>4</cp:revision>
  <cp:lastPrinted>2019-08-05T07:52:00Z</cp:lastPrinted>
  <dcterms:created xsi:type="dcterms:W3CDTF">2019-08-02T16:45:00Z</dcterms:created>
  <dcterms:modified xsi:type="dcterms:W3CDTF">2019-08-05T07:55:00Z</dcterms:modified>
</cp:coreProperties>
</file>